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4D972" w14:textId="3A9179BF" w:rsidR="007F1B20" w:rsidRPr="007F1B20" w:rsidRDefault="007F1B20" w:rsidP="006024C7">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2F05B037" w14:textId="77777777" w:rsidR="006024C7" w:rsidRDefault="006024C7" w:rsidP="006024C7">
      <w:pPr>
        <w:ind w:right="-52"/>
        <w:jc w:val="center"/>
        <w:rPr>
          <w:rFonts w:ascii="Arial" w:hAnsi="Arial" w:cs="Arial"/>
          <w:b/>
          <w:bCs/>
          <w:sz w:val="22"/>
          <w:szCs w:val="22"/>
        </w:rPr>
      </w:pPr>
      <w:r>
        <w:rPr>
          <w:rFonts w:ascii="Arial" w:hAnsi="Arial" w:cs="Arial"/>
          <w:b/>
          <w:bCs/>
          <w:sz w:val="22"/>
          <w:szCs w:val="22"/>
        </w:rPr>
        <w:t>&lt;FACULTY/ SCHOOL&gt;</w:t>
      </w:r>
    </w:p>
    <w:p w14:paraId="0845F40B" w14:textId="77777777" w:rsidR="006024C7" w:rsidRDefault="006024C7" w:rsidP="006024C7">
      <w:pPr>
        <w:pStyle w:val="Caption"/>
        <w:jc w:val="center"/>
        <w:rPr>
          <w:rFonts w:cs="Arial"/>
          <w:sz w:val="22"/>
          <w:szCs w:val="22"/>
        </w:rPr>
      </w:pPr>
      <w:r>
        <w:rPr>
          <w:rFonts w:cs="Arial"/>
          <w:sz w:val="22"/>
          <w:szCs w:val="22"/>
        </w:rPr>
        <w:t>JOB DESCRIPTION</w:t>
      </w: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3FEEE262" w:rsidR="000925DF" w:rsidRPr="002236F1" w:rsidRDefault="007B1FB0" w:rsidP="002236F1">
            <w:pPr>
              <w:spacing w:before="40"/>
              <w:ind w:left="40"/>
              <w:rPr>
                <w:rFonts w:ascii="Arial" w:hAnsi="Arial" w:cs="Arial"/>
                <w:bCs/>
                <w:sz w:val="22"/>
                <w:szCs w:val="22"/>
              </w:rPr>
            </w:pPr>
            <w:r>
              <w:rPr>
                <w:rFonts w:ascii="Arial" w:hAnsi="Arial" w:cs="Arial"/>
                <w:bCs/>
                <w:sz w:val="22"/>
                <w:szCs w:val="22"/>
              </w:rPr>
              <w:t>Principal</w:t>
            </w:r>
            <w:r w:rsidR="007F4A20">
              <w:rPr>
                <w:rFonts w:ascii="Arial" w:hAnsi="Arial" w:cs="Arial"/>
                <w:bCs/>
                <w:sz w:val="22"/>
                <w:szCs w:val="22"/>
              </w:rPr>
              <w:t xml:space="preserve"> </w:t>
            </w:r>
            <w:r w:rsidR="002236F1">
              <w:rPr>
                <w:rFonts w:ascii="Arial" w:hAnsi="Arial" w:cs="Arial"/>
                <w:bCs/>
                <w:sz w:val="22"/>
                <w:szCs w:val="22"/>
              </w:rPr>
              <w:t>Teaching Fellow</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36206BC5"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 xml:space="preserve">Grade </w:t>
            </w:r>
            <w:r w:rsidR="007B1FB0">
              <w:rPr>
                <w:rFonts w:ascii="Arial" w:hAnsi="Arial" w:cs="Arial"/>
                <w:bCs/>
                <w:sz w:val="22"/>
                <w:szCs w:val="22"/>
              </w:rPr>
              <w:t>9</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3E259516" w14:textId="41FFA6DE" w:rsidR="007F4A20" w:rsidRPr="007F4A20" w:rsidRDefault="007F4A20" w:rsidP="007F4A20">
            <w:pPr>
              <w:spacing w:before="40"/>
              <w:rPr>
                <w:rFonts w:ascii="Arial" w:hAnsi="Arial" w:cs="Arial"/>
                <w:sz w:val="22"/>
                <w:szCs w:val="22"/>
              </w:rPr>
            </w:pPr>
            <w:r w:rsidRPr="007F4A20">
              <w:rPr>
                <w:rFonts w:ascii="Arial" w:hAnsi="Arial" w:cs="Arial"/>
                <w:sz w:val="22"/>
                <w:szCs w:val="22"/>
              </w:rPr>
              <w:t xml:space="preserve">To </w:t>
            </w:r>
            <w:r w:rsidR="007B1FB0" w:rsidRPr="007B1FB0">
              <w:rPr>
                <w:rFonts w:ascii="Arial" w:hAnsi="Arial" w:cs="Arial"/>
                <w:sz w:val="22"/>
                <w:szCs w:val="22"/>
              </w:rPr>
              <w:t xml:space="preserve">provide academic leadership in the design and delivery of a range of high quality programmes of study.   Help drive and embed the Teaching and Learning strategy within the School and University.  Lead </w:t>
            </w:r>
            <w:r w:rsidR="00072387">
              <w:rPr>
                <w:rFonts w:ascii="Arial" w:hAnsi="Arial" w:cs="Arial"/>
                <w:sz w:val="22"/>
                <w:szCs w:val="22"/>
              </w:rPr>
              <w:t>s</w:t>
            </w:r>
            <w:r w:rsidR="007B1FB0" w:rsidRPr="007B1FB0">
              <w:rPr>
                <w:rFonts w:ascii="Arial" w:hAnsi="Arial" w:cs="Arial"/>
                <w:sz w:val="22"/>
                <w:szCs w:val="22"/>
              </w:rPr>
              <w:t>cholarship</w:t>
            </w:r>
            <w:r w:rsidR="00F85F31">
              <w:rPr>
                <w:rFonts w:ascii="Arial" w:hAnsi="Arial" w:cs="Arial"/>
                <w:sz w:val="22"/>
                <w:szCs w:val="22"/>
              </w:rPr>
              <w:t xml:space="preserve">, </w:t>
            </w:r>
            <w:r w:rsidR="00E0710F">
              <w:rPr>
                <w:rFonts w:ascii="Arial" w:hAnsi="Arial" w:cs="Arial"/>
                <w:sz w:val="22"/>
                <w:szCs w:val="22"/>
              </w:rPr>
              <w:t>research</w:t>
            </w:r>
            <w:r w:rsidR="007B1FB0" w:rsidRPr="007B1FB0">
              <w:rPr>
                <w:rFonts w:ascii="Arial" w:hAnsi="Arial" w:cs="Arial"/>
                <w:sz w:val="22"/>
                <w:szCs w:val="22"/>
              </w:rPr>
              <w:t xml:space="preserve"> </w:t>
            </w:r>
            <w:r w:rsidR="00072387">
              <w:rPr>
                <w:rFonts w:ascii="Arial" w:hAnsi="Arial" w:cs="Arial"/>
                <w:sz w:val="22"/>
                <w:szCs w:val="22"/>
              </w:rPr>
              <w:t xml:space="preserve">and </w:t>
            </w:r>
            <w:r w:rsidR="007B1FB0" w:rsidRPr="007B1FB0">
              <w:rPr>
                <w:rFonts w:ascii="Arial" w:hAnsi="Arial" w:cs="Arial"/>
                <w:sz w:val="22"/>
                <w:szCs w:val="22"/>
              </w:rPr>
              <w:t>professional and knowledge exchange activities.  Carry out assigned senior administrative tasks and support the management and strategic planning processes of the school and the university.</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4ACC1B0D" w14:textId="77777777" w:rsidR="007B1FB0" w:rsidRPr="00E0710F" w:rsidRDefault="007B1FB0" w:rsidP="00E0710F">
            <w:pPr>
              <w:pStyle w:val="ListParagraph"/>
              <w:numPr>
                <w:ilvl w:val="0"/>
                <w:numId w:val="16"/>
              </w:numPr>
              <w:tabs>
                <w:tab w:val="left" w:pos="2340"/>
                <w:tab w:val="left" w:pos="4500"/>
                <w:tab w:val="left" w:pos="5400"/>
              </w:tabs>
              <w:spacing w:before="40"/>
              <w:ind w:left="589" w:hanging="567"/>
              <w:rPr>
                <w:rFonts w:ascii="Arial" w:hAnsi="Arial" w:cs="Arial"/>
                <w:bCs/>
                <w:sz w:val="22"/>
                <w:szCs w:val="22"/>
              </w:rPr>
            </w:pPr>
            <w:r w:rsidRPr="00E0710F">
              <w:rPr>
                <w:rFonts w:ascii="Arial" w:hAnsi="Arial" w:cs="Arial"/>
                <w:bCs/>
                <w:sz w:val="22"/>
                <w:szCs w:val="22"/>
              </w:rPr>
              <w:t xml:space="preserve">Initiate and lead in the development and delivery of a range of programmes of study at various levels, including </w:t>
            </w:r>
            <w:r w:rsidRPr="00E0710F">
              <w:rPr>
                <w:rFonts w:ascii="Arial" w:hAnsi="Arial" w:cs="Arial"/>
                <w:sz w:val="22"/>
                <w:szCs w:val="22"/>
              </w:rPr>
              <w:t>collaborative and international portfolio development.</w:t>
            </w:r>
          </w:p>
          <w:p w14:paraId="13368D67"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pacing w:val="-3"/>
                <w:sz w:val="22"/>
                <w:szCs w:val="22"/>
              </w:rPr>
            </w:pPr>
            <w:r w:rsidRPr="00E0710F">
              <w:rPr>
                <w:rFonts w:ascii="Arial" w:hAnsi="Arial" w:cs="Arial"/>
                <w:spacing w:val="-3"/>
                <w:sz w:val="22"/>
                <w:szCs w:val="22"/>
              </w:rPr>
              <w:t>Ensure that the teaching and professional activities of the School are maintained in accordance with accepted professional / University standards.</w:t>
            </w:r>
          </w:p>
          <w:p w14:paraId="2EDB6D6E"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pacing w:val="-3"/>
                <w:sz w:val="22"/>
                <w:szCs w:val="22"/>
              </w:rPr>
            </w:pPr>
            <w:r w:rsidRPr="00E0710F">
              <w:rPr>
                <w:rFonts w:ascii="Arial" w:hAnsi="Arial" w:cs="Arial"/>
                <w:sz w:val="22"/>
                <w:szCs w:val="22"/>
              </w:rPr>
              <w:t xml:space="preserve">Take responsibility for the regular review and updating of course content and teaching materials.  </w:t>
            </w:r>
          </w:p>
          <w:p w14:paraId="3301D39A"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pacing w:val="-3"/>
                <w:sz w:val="22"/>
                <w:szCs w:val="22"/>
              </w:rPr>
            </w:pPr>
            <w:r w:rsidRPr="00E0710F">
              <w:rPr>
                <w:rFonts w:ascii="Arial" w:hAnsi="Arial" w:cs="Arial"/>
                <w:sz w:val="22"/>
                <w:szCs w:val="22"/>
              </w:rPr>
              <w:t>Develop and apply innovative and appropriate teaching techniques and assessment procedures that are underpinned by scholarship and research across the breadth or depth of subject area.</w:t>
            </w:r>
          </w:p>
          <w:p w14:paraId="681F8F16"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pacing w:val="-3"/>
                <w:sz w:val="22"/>
                <w:szCs w:val="22"/>
              </w:rPr>
            </w:pPr>
            <w:r w:rsidRPr="00E0710F">
              <w:rPr>
                <w:rFonts w:ascii="Arial" w:hAnsi="Arial" w:cs="Arial"/>
                <w:bCs/>
                <w:sz w:val="22"/>
                <w:szCs w:val="22"/>
              </w:rPr>
              <w:t>Develop new and novel methods of curriculum delivery</w:t>
            </w:r>
          </w:p>
          <w:p w14:paraId="1DC13E86"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pacing w:val="-3"/>
                <w:sz w:val="22"/>
                <w:szCs w:val="22"/>
              </w:rPr>
            </w:pPr>
            <w:r w:rsidRPr="00E0710F">
              <w:rPr>
                <w:rFonts w:ascii="Arial" w:hAnsi="Arial" w:cs="Arial"/>
                <w:spacing w:val="-3"/>
                <w:sz w:val="22"/>
                <w:szCs w:val="22"/>
              </w:rPr>
              <w:t>Contribute at Faculty and University level to the development of academic standards for programmes and quality assurance policy and procedures.</w:t>
            </w:r>
          </w:p>
          <w:p w14:paraId="19885401" w14:textId="77777777" w:rsidR="007B1FB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z w:val="22"/>
                <w:szCs w:val="22"/>
              </w:rPr>
            </w:pPr>
            <w:bookmarkStart w:id="1" w:name="_Hlk90389743"/>
            <w:r w:rsidRPr="00E0710F">
              <w:rPr>
                <w:rFonts w:ascii="Arial" w:hAnsi="Arial" w:cs="Arial"/>
                <w:sz w:val="22"/>
                <w:szCs w:val="22"/>
              </w:rPr>
              <w:lastRenderedPageBreak/>
              <w:t>Lead on the enhancement of the student experience outside of the delivery and design of modules.</w:t>
            </w:r>
          </w:p>
          <w:bookmarkEnd w:id="1"/>
          <w:p w14:paraId="5832B43C" w14:textId="77777777" w:rsidR="007F4A20" w:rsidRPr="00E0710F" w:rsidRDefault="007B1FB0" w:rsidP="00E0710F">
            <w:pPr>
              <w:pStyle w:val="ListParagraph"/>
              <w:numPr>
                <w:ilvl w:val="0"/>
                <w:numId w:val="16"/>
              </w:numPr>
              <w:tabs>
                <w:tab w:val="left" w:pos="2340"/>
                <w:tab w:val="left" w:pos="4500"/>
                <w:tab w:val="left" w:pos="5400"/>
              </w:tabs>
              <w:ind w:left="589" w:hanging="567"/>
              <w:rPr>
                <w:rFonts w:ascii="Arial" w:hAnsi="Arial" w:cs="Arial"/>
                <w:sz w:val="22"/>
                <w:szCs w:val="22"/>
              </w:rPr>
            </w:pPr>
            <w:r w:rsidRPr="00E0710F">
              <w:rPr>
                <w:rFonts w:ascii="Arial" w:hAnsi="Arial" w:cs="Arial"/>
                <w:sz w:val="22"/>
                <w:szCs w:val="22"/>
              </w:rPr>
              <w:t>Deal with student disciplinary matters and complaints that have been referred by other members of the team.</w:t>
            </w:r>
          </w:p>
          <w:p w14:paraId="427D0B22" w14:textId="76CAABEE" w:rsidR="00072387" w:rsidRPr="00072387" w:rsidRDefault="00072387" w:rsidP="00072387">
            <w:pPr>
              <w:tabs>
                <w:tab w:val="left" w:pos="2340"/>
                <w:tab w:val="left" w:pos="4500"/>
                <w:tab w:val="left" w:pos="5400"/>
              </w:tabs>
              <w:ind w:left="720"/>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57074F47" w14:textId="77777777" w:rsidR="007B1FB0" w:rsidRPr="007B1FB0" w:rsidRDefault="007B1FB0" w:rsidP="007B1FB0">
            <w:pPr>
              <w:numPr>
                <w:ilvl w:val="0"/>
                <w:numId w:val="13"/>
              </w:numPr>
              <w:tabs>
                <w:tab w:val="clear" w:pos="720"/>
                <w:tab w:val="num" w:pos="589"/>
              </w:tabs>
              <w:spacing w:before="40"/>
              <w:ind w:left="567" w:hanging="567"/>
              <w:rPr>
                <w:rFonts w:ascii="Arial" w:hAnsi="Arial" w:cs="Arial"/>
                <w:sz w:val="22"/>
                <w:szCs w:val="22"/>
              </w:rPr>
            </w:pPr>
            <w:r w:rsidRPr="007B1FB0">
              <w:rPr>
                <w:rFonts w:ascii="Arial" w:hAnsi="Arial" w:cs="Arial"/>
                <w:sz w:val="22"/>
                <w:szCs w:val="22"/>
              </w:rPr>
              <w:t>Contribute to the development of teaching and learning strategies.  Work in conjunction with others to apply subject knowledge to practice.</w:t>
            </w:r>
          </w:p>
          <w:p w14:paraId="4E7936C7" w14:textId="77777777" w:rsidR="007B1FB0" w:rsidRPr="007B1FB0" w:rsidRDefault="007B1FB0" w:rsidP="007B1FB0">
            <w:pPr>
              <w:numPr>
                <w:ilvl w:val="0"/>
                <w:numId w:val="13"/>
              </w:numPr>
              <w:tabs>
                <w:tab w:val="clear" w:pos="720"/>
                <w:tab w:val="num" w:pos="589"/>
              </w:tabs>
              <w:ind w:left="567" w:hanging="567"/>
              <w:rPr>
                <w:rFonts w:ascii="Arial" w:hAnsi="Arial" w:cs="Arial"/>
                <w:sz w:val="22"/>
                <w:szCs w:val="22"/>
              </w:rPr>
            </w:pPr>
            <w:r w:rsidRPr="007B1FB0">
              <w:rPr>
                <w:rFonts w:ascii="Arial" w:hAnsi="Arial" w:cs="Arial"/>
                <w:sz w:val="22"/>
                <w:szCs w:val="22"/>
              </w:rPr>
              <w:t xml:space="preserve">Identify and develop research objectives and proposals for own and joint research.  </w:t>
            </w:r>
          </w:p>
          <w:p w14:paraId="1B373DEC" w14:textId="77777777" w:rsidR="007B1FB0" w:rsidRPr="007B1FB0" w:rsidRDefault="007B1FB0" w:rsidP="007B1FB0">
            <w:pPr>
              <w:numPr>
                <w:ilvl w:val="0"/>
                <w:numId w:val="12"/>
              </w:numPr>
              <w:tabs>
                <w:tab w:val="clear" w:pos="720"/>
                <w:tab w:val="num" w:pos="589"/>
              </w:tabs>
              <w:ind w:left="567" w:hanging="567"/>
              <w:rPr>
                <w:rFonts w:ascii="Arial" w:hAnsi="Arial" w:cs="Arial"/>
                <w:sz w:val="22"/>
                <w:szCs w:val="22"/>
              </w:rPr>
            </w:pPr>
            <w:r w:rsidRPr="007B1FB0">
              <w:rPr>
                <w:rFonts w:ascii="Arial" w:hAnsi="Arial" w:cs="Arial"/>
                <w:sz w:val="22"/>
                <w:szCs w:val="22"/>
              </w:rPr>
              <w:t xml:space="preserve">Engage in pedagogic and practitioner research and other scholarly activities and act as project/team leader. </w:t>
            </w:r>
          </w:p>
          <w:p w14:paraId="314F411B" w14:textId="77777777" w:rsidR="007B1FB0" w:rsidRPr="007B1FB0" w:rsidRDefault="007B1FB0" w:rsidP="007B1FB0">
            <w:pPr>
              <w:numPr>
                <w:ilvl w:val="0"/>
                <w:numId w:val="12"/>
              </w:numPr>
              <w:tabs>
                <w:tab w:val="clear" w:pos="720"/>
                <w:tab w:val="num" w:pos="589"/>
              </w:tabs>
              <w:ind w:left="567" w:hanging="567"/>
              <w:rPr>
                <w:rFonts w:ascii="Arial" w:hAnsi="Arial" w:cs="Arial"/>
                <w:sz w:val="22"/>
                <w:szCs w:val="22"/>
              </w:rPr>
            </w:pPr>
            <w:r w:rsidRPr="007B1FB0">
              <w:rPr>
                <w:rFonts w:ascii="Arial" w:hAnsi="Arial" w:cs="Arial"/>
                <w:sz w:val="22"/>
                <w:szCs w:val="22"/>
              </w:rPr>
              <w:t>Publish pedagogic and professional scholarship related to specialism and be recognised by national</w:t>
            </w:r>
            <w:r w:rsidRPr="007B1FB0">
              <w:rPr>
                <w:rFonts w:ascii="Arial" w:hAnsi="Arial" w:cs="Arial"/>
                <w:spacing w:val="1"/>
                <w:sz w:val="22"/>
                <w:szCs w:val="22"/>
              </w:rPr>
              <w:t xml:space="preserve"> </w:t>
            </w:r>
            <w:r w:rsidRPr="007B1FB0">
              <w:rPr>
                <w:rFonts w:ascii="Arial" w:hAnsi="Arial" w:cs="Arial"/>
                <w:sz w:val="22"/>
                <w:szCs w:val="22"/>
              </w:rPr>
              <w:t>scholars</w:t>
            </w:r>
            <w:r w:rsidRPr="007B1FB0">
              <w:rPr>
                <w:rFonts w:ascii="Arial" w:hAnsi="Arial" w:cs="Arial"/>
                <w:spacing w:val="1"/>
                <w:sz w:val="22"/>
                <w:szCs w:val="22"/>
              </w:rPr>
              <w:t xml:space="preserve"> </w:t>
            </w:r>
            <w:r w:rsidRPr="007B1FB0">
              <w:rPr>
                <w:rFonts w:ascii="Arial" w:hAnsi="Arial" w:cs="Arial"/>
                <w:sz w:val="22"/>
                <w:szCs w:val="22"/>
              </w:rPr>
              <w:t>in</w:t>
            </w:r>
            <w:r w:rsidRPr="007B1FB0">
              <w:rPr>
                <w:rFonts w:ascii="Arial" w:hAnsi="Arial" w:cs="Arial"/>
                <w:spacing w:val="1"/>
                <w:sz w:val="22"/>
                <w:szCs w:val="22"/>
              </w:rPr>
              <w:t xml:space="preserve"> </w:t>
            </w:r>
            <w:r w:rsidRPr="007B1FB0">
              <w:rPr>
                <w:rFonts w:ascii="Arial" w:hAnsi="Arial" w:cs="Arial"/>
                <w:sz w:val="22"/>
                <w:szCs w:val="22"/>
              </w:rPr>
              <w:t>their</w:t>
            </w:r>
            <w:r w:rsidRPr="007B1FB0">
              <w:rPr>
                <w:rFonts w:ascii="Arial" w:hAnsi="Arial" w:cs="Arial"/>
                <w:spacing w:val="1"/>
                <w:sz w:val="22"/>
                <w:szCs w:val="22"/>
              </w:rPr>
              <w:t xml:space="preserve"> </w:t>
            </w:r>
            <w:r w:rsidRPr="007B1FB0">
              <w:rPr>
                <w:rFonts w:ascii="Arial" w:hAnsi="Arial" w:cs="Arial"/>
                <w:sz w:val="22"/>
                <w:szCs w:val="22"/>
              </w:rPr>
              <w:t xml:space="preserve">area. </w:t>
            </w:r>
          </w:p>
          <w:p w14:paraId="48816F64" w14:textId="77777777" w:rsidR="007B1FB0" w:rsidRPr="007B1FB0" w:rsidRDefault="007B1FB0" w:rsidP="007B1FB0">
            <w:pPr>
              <w:numPr>
                <w:ilvl w:val="0"/>
                <w:numId w:val="12"/>
              </w:numPr>
              <w:tabs>
                <w:tab w:val="clear" w:pos="720"/>
                <w:tab w:val="num" w:pos="589"/>
              </w:tabs>
              <w:ind w:left="567" w:hanging="567"/>
              <w:rPr>
                <w:rFonts w:ascii="Arial" w:hAnsi="Arial" w:cs="Arial"/>
                <w:sz w:val="22"/>
                <w:szCs w:val="22"/>
              </w:rPr>
            </w:pPr>
            <w:r w:rsidRPr="007B1FB0">
              <w:rPr>
                <w:rFonts w:ascii="Arial" w:hAnsi="Arial" w:cs="Arial"/>
                <w:sz w:val="22"/>
                <w:szCs w:val="22"/>
              </w:rPr>
              <w:t>Participate in regional, national and international collaborative projects.</w:t>
            </w:r>
          </w:p>
          <w:p w14:paraId="289B2D37" w14:textId="77777777" w:rsidR="007B1FB0" w:rsidRPr="007B1FB0" w:rsidRDefault="007B1FB0" w:rsidP="007B1FB0">
            <w:pPr>
              <w:numPr>
                <w:ilvl w:val="0"/>
                <w:numId w:val="12"/>
              </w:numPr>
              <w:tabs>
                <w:tab w:val="clear" w:pos="720"/>
                <w:tab w:val="num" w:pos="589"/>
                <w:tab w:val="left" w:pos="2340"/>
                <w:tab w:val="left" w:pos="4500"/>
                <w:tab w:val="left" w:pos="5400"/>
              </w:tabs>
              <w:ind w:left="567" w:hanging="567"/>
              <w:rPr>
                <w:rFonts w:ascii="Arial" w:hAnsi="Arial" w:cs="Arial"/>
                <w:bCs/>
                <w:sz w:val="22"/>
                <w:szCs w:val="22"/>
              </w:rPr>
            </w:pPr>
            <w:r w:rsidRPr="007B1FB0">
              <w:rPr>
                <w:rFonts w:ascii="Arial" w:hAnsi="Arial" w:cs="Arial"/>
                <w:bCs/>
                <w:sz w:val="22"/>
                <w:szCs w:val="22"/>
              </w:rPr>
              <w:t>Lead the development and submission of proposals to secure funding for teaching development activities.</w:t>
            </w:r>
          </w:p>
          <w:p w14:paraId="6422614F" w14:textId="36AB6767" w:rsidR="007B1FB0" w:rsidRPr="007B1FB0" w:rsidRDefault="007B1FB0" w:rsidP="007B1FB0">
            <w:pPr>
              <w:numPr>
                <w:ilvl w:val="0"/>
                <w:numId w:val="12"/>
              </w:numPr>
              <w:tabs>
                <w:tab w:val="clear" w:pos="720"/>
                <w:tab w:val="num" w:pos="589"/>
                <w:tab w:val="left" w:pos="2340"/>
                <w:tab w:val="left" w:pos="4500"/>
                <w:tab w:val="left" w:pos="5400"/>
              </w:tabs>
              <w:ind w:left="567" w:hanging="567"/>
              <w:rPr>
                <w:rFonts w:ascii="Arial" w:hAnsi="Arial" w:cs="Arial"/>
                <w:bCs/>
                <w:sz w:val="22"/>
                <w:szCs w:val="22"/>
              </w:rPr>
            </w:pPr>
            <w:r w:rsidRPr="007B1FB0">
              <w:rPr>
                <w:rFonts w:ascii="Arial" w:hAnsi="Arial" w:cs="Arial"/>
                <w:bCs/>
                <w:sz w:val="22"/>
                <w:szCs w:val="22"/>
              </w:rPr>
              <w:t xml:space="preserve">Lead the development of knowledge exchange activities by e.g. establishing </w:t>
            </w:r>
            <w:r w:rsidR="00D84355">
              <w:rPr>
                <w:rFonts w:ascii="Arial" w:hAnsi="Arial" w:cs="Arial"/>
                <w:bCs/>
                <w:sz w:val="22"/>
                <w:szCs w:val="22"/>
              </w:rPr>
              <w:t xml:space="preserve">research and or </w:t>
            </w:r>
            <w:r w:rsidRPr="007B1FB0">
              <w:rPr>
                <w:rFonts w:ascii="Arial" w:hAnsi="Arial" w:cs="Arial"/>
                <w:bCs/>
                <w:sz w:val="22"/>
                <w:szCs w:val="22"/>
              </w:rPr>
              <w:t>educational links with industry, influencing public policy and the professions</w:t>
            </w:r>
          </w:p>
          <w:p w14:paraId="15FBF4BC" w14:textId="77777777" w:rsidR="007B1FB0" w:rsidRPr="007B1FB0" w:rsidRDefault="007B1FB0" w:rsidP="007B1FB0">
            <w:pPr>
              <w:numPr>
                <w:ilvl w:val="0"/>
                <w:numId w:val="13"/>
              </w:numPr>
              <w:tabs>
                <w:tab w:val="clear" w:pos="720"/>
                <w:tab w:val="num" w:pos="589"/>
              </w:tabs>
              <w:ind w:left="567" w:hanging="567"/>
              <w:rPr>
                <w:rFonts w:ascii="Arial" w:hAnsi="Arial" w:cs="Arial"/>
                <w:sz w:val="22"/>
                <w:szCs w:val="22"/>
              </w:rPr>
            </w:pPr>
            <w:r w:rsidRPr="007B1FB0">
              <w:rPr>
                <w:rFonts w:ascii="Arial" w:hAnsi="Arial" w:cs="Arial"/>
                <w:sz w:val="22"/>
                <w:szCs w:val="22"/>
              </w:rPr>
              <w:t>Be involved /take on leadership roles in academic and professional networks. Play a role in relevant national professional body or recognised pedagogic events.</w:t>
            </w:r>
          </w:p>
          <w:p w14:paraId="7DE88C63" w14:textId="77777777" w:rsidR="007B1FB0" w:rsidRPr="007B1FB0" w:rsidRDefault="007B1FB0" w:rsidP="007B1FB0">
            <w:pPr>
              <w:numPr>
                <w:ilvl w:val="0"/>
                <w:numId w:val="13"/>
              </w:numPr>
              <w:tabs>
                <w:tab w:val="clear" w:pos="720"/>
                <w:tab w:val="num" w:pos="589"/>
              </w:tabs>
              <w:ind w:left="567" w:hanging="567"/>
              <w:rPr>
                <w:rFonts w:ascii="Arial" w:hAnsi="Arial" w:cs="Arial"/>
                <w:sz w:val="22"/>
                <w:szCs w:val="22"/>
              </w:rPr>
            </w:pPr>
            <w:r w:rsidRPr="007B1FB0">
              <w:rPr>
                <w:rFonts w:ascii="Arial" w:hAnsi="Arial" w:cs="Arial"/>
                <w:sz w:val="22"/>
                <w:szCs w:val="22"/>
              </w:rPr>
              <w:t>Achieve external recognition as an established authority and contribute to the wider academic or professional community.</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7B1FB0" w14:paraId="1AA5D595" w14:textId="77777777" w:rsidTr="0070605D">
        <w:tc>
          <w:tcPr>
            <w:tcW w:w="9016" w:type="dxa"/>
            <w:tcBorders>
              <w:bottom w:val="single" w:sz="4" w:space="0" w:color="auto"/>
            </w:tcBorders>
          </w:tcPr>
          <w:p w14:paraId="24EBA04A" w14:textId="77777777" w:rsidR="007B1FB0" w:rsidRDefault="007B1FB0" w:rsidP="007B1FB0">
            <w:pPr>
              <w:pStyle w:val="ListParagraph"/>
              <w:numPr>
                <w:ilvl w:val="0"/>
                <w:numId w:val="14"/>
              </w:numPr>
              <w:spacing w:before="40"/>
              <w:ind w:left="590" w:right="-340" w:hanging="567"/>
              <w:contextualSpacing/>
              <w:rPr>
                <w:rFonts w:ascii="Arial" w:hAnsi="Arial" w:cs="Arial"/>
                <w:sz w:val="22"/>
                <w:szCs w:val="22"/>
              </w:rPr>
            </w:pPr>
            <w:r w:rsidRPr="007B1FB0">
              <w:rPr>
                <w:rFonts w:ascii="Arial" w:hAnsi="Arial" w:cs="Arial"/>
                <w:sz w:val="22"/>
                <w:szCs w:val="22"/>
              </w:rPr>
              <w:t>Contribute to the overall management of the school in areas such as administration</w:t>
            </w:r>
            <w:r>
              <w:rPr>
                <w:rFonts w:ascii="Arial" w:hAnsi="Arial" w:cs="Arial"/>
                <w:sz w:val="22"/>
                <w:szCs w:val="22"/>
              </w:rPr>
              <w:t xml:space="preserve"> </w:t>
            </w:r>
          </w:p>
          <w:p w14:paraId="5F6D81FE" w14:textId="4D9AAFE9" w:rsidR="007B1FB0" w:rsidRPr="007B1FB0" w:rsidRDefault="007B1FB0" w:rsidP="007B1FB0">
            <w:pPr>
              <w:pStyle w:val="ListParagraph"/>
              <w:spacing w:before="40"/>
              <w:ind w:left="590" w:right="-340"/>
              <w:contextualSpacing/>
              <w:rPr>
                <w:rFonts w:ascii="Arial" w:hAnsi="Arial" w:cs="Arial"/>
                <w:sz w:val="22"/>
                <w:szCs w:val="22"/>
              </w:rPr>
            </w:pPr>
            <w:r w:rsidRPr="007B1FB0">
              <w:rPr>
                <w:rFonts w:ascii="Arial" w:hAnsi="Arial" w:cs="Arial"/>
                <w:sz w:val="22"/>
                <w:szCs w:val="22"/>
              </w:rPr>
              <w:t xml:space="preserve"> and budget planning and be involved in school level strategic planning.</w:t>
            </w:r>
          </w:p>
          <w:p w14:paraId="08738921" w14:textId="77777777" w:rsidR="007B1FB0" w:rsidRDefault="007B1FB0" w:rsidP="007B1FB0">
            <w:pPr>
              <w:pStyle w:val="ListParagraph"/>
              <w:numPr>
                <w:ilvl w:val="0"/>
                <w:numId w:val="14"/>
              </w:numPr>
              <w:ind w:left="592" w:right="-341" w:hanging="567"/>
              <w:contextualSpacing/>
              <w:rPr>
                <w:rFonts w:ascii="Arial" w:hAnsi="Arial" w:cs="Arial"/>
                <w:sz w:val="22"/>
                <w:szCs w:val="22"/>
              </w:rPr>
            </w:pPr>
            <w:r w:rsidRPr="007B1FB0">
              <w:rPr>
                <w:rFonts w:ascii="Arial" w:hAnsi="Arial" w:cs="Arial"/>
                <w:sz w:val="22"/>
                <w:szCs w:val="22"/>
              </w:rPr>
              <w:t xml:space="preserve">Provide advice on departmental strategic issues, student recruitment, staffing, </w:t>
            </w:r>
          </w:p>
          <w:p w14:paraId="44188EA7" w14:textId="4C6CE3FF" w:rsidR="007B1FB0" w:rsidRPr="007B1FB0" w:rsidRDefault="007B1FB0" w:rsidP="007B1FB0">
            <w:pPr>
              <w:pStyle w:val="ListParagraph"/>
              <w:ind w:left="592" w:right="-341"/>
              <w:contextualSpacing/>
              <w:rPr>
                <w:rFonts w:ascii="Arial" w:hAnsi="Arial" w:cs="Arial"/>
                <w:sz w:val="22"/>
                <w:szCs w:val="22"/>
              </w:rPr>
            </w:pPr>
            <w:r w:rsidRPr="007B1FB0">
              <w:rPr>
                <w:rFonts w:ascii="Arial" w:hAnsi="Arial" w:cs="Arial"/>
                <w:sz w:val="22"/>
                <w:szCs w:val="22"/>
              </w:rPr>
              <w:t xml:space="preserve">research direction and contribute to the strategic development of the </w:t>
            </w:r>
          </w:p>
          <w:p w14:paraId="11E4D9CB" w14:textId="425B4FFE" w:rsidR="007B1FB0" w:rsidRPr="007B1FB0" w:rsidRDefault="007B1FB0" w:rsidP="007B1FB0">
            <w:pPr>
              <w:pStyle w:val="ListParagraph"/>
              <w:ind w:left="592" w:right="-341"/>
              <w:contextualSpacing/>
              <w:rPr>
                <w:rFonts w:ascii="Arial" w:hAnsi="Arial" w:cs="Arial"/>
                <w:sz w:val="22"/>
                <w:szCs w:val="22"/>
              </w:rPr>
            </w:pPr>
            <w:r w:rsidRPr="007B1FB0">
              <w:rPr>
                <w:rFonts w:ascii="Arial" w:hAnsi="Arial" w:cs="Arial"/>
                <w:sz w:val="22"/>
                <w:szCs w:val="22"/>
              </w:rPr>
              <w:t>department.</w:t>
            </w:r>
          </w:p>
          <w:p w14:paraId="1383FC78" w14:textId="77777777" w:rsidR="007B1FB0" w:rsidRPr="007B1FB0" w:rsidRDefault="007B1FB0" w:rsidP="007B1FB0">
            <w:pPr>
              <w:pStyle w:val="ListParagraph"/>
              <w:numPr>
                <w:ilvl w:val="0"/>
                <w:numId w:val="14"/>
              </w:numPr>
              <w:ind w:left="592" w:right="-341" w:hanging="567"/>
              <w:contextualSpacing/>
              <w:rPr>
                <w:rFonts w:ascii="Arial" w:hAnsi="Arial" w:cs="Arial"/>
                <w:sz w:val="22"/>
                <w:szCs w:val="22"/>
              </w:rPr>
            </w:pPr>
            <w:r w:rsidRPr="007B1FB0">
              <w:rPr>
                <w:rFonts w:ascii="Arial" w:hAnsi="Arial" w:cs="Arial"/>
                <w:sz w:val="22"/>
                <w:szCs w:val="22"/>
              </w:rPr>
              <w:t xml:space="preserve">Carry out a thematic or strategic role at School/Faculty/University level </w:t>
            </w:r>
          </w:p>
          <w:p w14:paraId="1FB37CBF" w14:textId="77777777" w:rsidR="007B1FB0" w:rsidRDefault="007B1FB0" w:rsidP="007B1FB0">
            <w:pPr>
              <w:pStyle w:val="ListParagraph"/>
              <w:numPr>
                <w:ilvl w:val="0"/>
                <w:numId w:val="14"/>
              </w:numPr>
              <w:ind w:left="592" w:right="-341" w:hanging="567"/>
              <w:contextualSpacing/>
              <w:rPr>
                <w:rFonts w:ascii="Arial" w:hAnsi="Arial" w:cs="Arial"/>
                <w:sz w:val="22"/>
                <w:szCs w:val="22"/>
              </w:rPr>
            </w:pPr>
            <w:r w:rsidRPr="007B1FB0">
              <w:rPr>
                <w:rFonts w:ascii="Arial" w:hAnsi="Arial" w:cs="Arial"/>
                <w:sz w:val="22"/>
                <w:szCs w:val="22"/>
              </w:rPr>
              <w:t xml:space="preserve">Take responsibility for the management of quality, audit and other assessment </w:t>
            </w:r>
          </w:p>
          <w:p w14:paraId="4985E29A" w14:textId="7D256C2A" w:rsidR="007B1FB0" w:rsidRPr="007B1FB0" w:rsidRDefault="007B1FB0" w:rsidP="007B1FB0">
            <w:pPr>
              <w:pStyle w:val="ListParagraph"/>
              <w:ind w:left="592" w:right="-341"/>
              <w:contextualSpacing/>
              <w:rPr>
                <w:rFonts w:ascii="Arial" w:hAnsi="Arial" w:cs="Arial"/>
                <w:sz w:val="22"/>
                <w:szCs w:val="22"/>
              </w:rPr>
            </w:pPr>
            <w:r w:rsidRPr="007B1FB0">
              <w:rPr>
                <w:rFonts w:ascii="Arial" w:hAnsi="Arial" w:cs="Arial"/>
                <w:sz w:val="22"/>
                <w:szCs w:val="22"/>
              </w:rPr>
              <w:t>process as appropriate.</w:t>
            </w:r>
          </w:p>
          <w:p w14:paraId="7AABC2CD" w14:textId="6279A3E0" w:rsidR="007B1FB0" w:rsidRPr="007B1FB0" w:rsidRDefault="007B1FB0" w:rsidP="007B1FB0">
            <w:pPr>
              <w:pStyle w:val="ListParagraph"/>
              <w:numPr>
                <w:ilvl w:val="0"/>
                <w:numId w:val="14"/>
              </w:numPr>
              <w:ind w:left="592" w:right="-341" w:hanging="567"/>
              <w:contextualSpacing/>
              <w:rPr>
                <w:rFonts w:ascii="Arial" w:hAnsi="Arial" w:cs="Arial"/>
                <w:sz w:val="22"/>
                <w:szCs w:val="22"/>
              </w:rPr>
            </w:pPr>
            <w:r w:rsidRPr="007B1FB0">
              <w:rPr>
                <w:rFonts w:ascii="Arial" w:hAnsi="Arial" w:cs="Arial"/>
                <w:sz w:val="22"/>
                <w:szCs w:val="22"/>
              </w:rPr>
              <w:t>Lead and ensure the effectiveness of a major</w:t>
            </w:r>
            <w:r>
              <w:rPr>
                <w:rFonts w:ascii="Arial" w:hAnsi="Arial" w:cs="Arial"/>
                <w:sz w:val="22"/>
                <w:szCs w:val="22"/>
              </w:rPr>
              <w:t xml:space="preserve"> </w:t>
            </w:r>
            <w:r w:rsidRPr="007B1FB0">
              <w:rPr>
                <w:rFonts w:ascii="Arial" w:hAnsi="Arial" w:cs="Arial"/>
                <w:sz w:val="22"/>
                <w:szCs w:val="22"/>
              </w:rPr>
              <w:t xml:space="preserve">project/programme/consultancy, coordinating </w:t>
            </w:r>
            <w:r w:rsidR="00E0710F">
              <w:rPr>
                <w:rFonts w:ascii="Arial" w:hAnsi="Arial" w:cs="Arial"/>
                <w:sz w:val="22"/>
                <w:szCs w:val="22"/>
              </w:rPr>
              <w:t xml:space="preserve">the </w:t>
            </w:r>
            <w:r w:rsidRPr="007B1FB0">
              <w:rPr>
                <w:rFonts w:ascii="Arial" w:hAnsi="Arial" w:cs="Arial"/>
                <w:sz w:val="22"/>
                <w:szCs w:val="22"/>
              </w:rPr>
              <w:t>work of a team, developing and/or improving procedures, resource management, organising and promoting interdisciplinary studies, and developing collaborative arrangements to support teaching.</w:t>
            </w:r>
          </w:p>
          <w:p w14:paraId="2A5D1AA0" w14:textId="77777777" w:rsidR="007B1FB0" w:rsidRPr="007B1FB0" w:rsidRDefault="007B1FB0" w:rsidP="007B1FB0">
            <w:pPr>
              <w:pStyle w:val="ListParagraph"/>
              <w:numPr>
                <w:ilvl w:val="0"/>
                <w:numId w:val="14"/>
              </w:numPr>
              <w:ind w:left="592" w:hanging="567"/>
              <w:rPr>
                <w:rFonts w:ascii="Arial" w:hAnsi="Arial" w:cs="Arial"/>
                <w:sz w:val="22"/>
                <w:szCs w:val="22"/>
                <w:lang w:val="en-US"/>
              </w:rPr>
            </w:pPr>
            <w:r w:rsidRPr="007B1FB0">
              <w:rPr>
                <w:rFonts w:ascii="Arial" w:hAnsi="Arial" w:cs="Arial"/>
                <w:sz w:val="22"/>
                <w:szCs w:val="22"/>
              </w:rPr>
              <w:t xml:space="preserve">Identify opportunities for the strategic development of new programmes or appropriate areas of activity and contribute to and take responsibility for implementing these ideas. </w:t>
            </w:r>
          </w:p>
          <w:p w14:paraId="434E1244" w14:textId="77777777" w:rsidR="007B1FB0" w:rsidRDefault="007B1FB0" w:rsidP="007B1FB0">
            <w:pPr>
              <w:pStyle w:val="ListParagraph"/>
              <w:numPr>
                <w:ilvl w:val="0"/>
                <w:numId w:val="14"/>
              </w:numPr>
              <w:ind w:left="592" w:right="-341" w:hanging="567"/>
              <w:contextualSpacing/>
              <w:rPr>
                <w:rFonts w:ascii="Arial" w:hAnsi="Arial" w:cs="Arial"/>
                <w:sz w:val="22"/>
                <w:szCs w:val="22"/>
              </w:rPr>
            </w:pPr>
            <w:r w:rsidRPr="007B1FB0">
              <w:rPr>
                <w:rFonts w:ascii="Arial" w:hAnsi="Arial" w:cs="Arial"/>
                <w:sz w:val="22"/>
                <w:szCs w:val="22"/>
              </w:rPr>
              <w:t xml:space="preserve">Ensure that teams within the department work together.  Act to resolve conflicts </w:t>
            </w:r>
          </w:p>
          <w:p w14:paraId="5139088B" w14:textId="0D2443EA" w:rsidR="007B1FB0" w:rsidRPr="007B1FB0" w:rsidRDefault="007B1FB0" w:rsidP="007B1FB0">
            <w:pPr>
              <w:pStyle w:val="ListParagraph"/>
              <w:ind w:left="592" w:right="-341"/>
              <w:contextualSpacing/>
              <w:rPr>
                <w:rFonts w:ascii="Arial" w:hAnsi="Arial" w:cs="Arial"/>
                <w:sz w:val="22"/>
                <w:szCs w:val="22"/>
              </w:rPr>
            </w:pPr>
            <w:r w:rsidRPr="007B1FB0">
              <w:rPr>
                <w:rFonts w:ascii="Arial" w:hAnsi="Arial" w:cs="Arial"/>
                <w:sz w:val="22"/>
                <w:szCs w:val="22"/>
              </w:rPr>
              <w:t>within and between teams.</w:t>
            </w:r>
          </w:p>
          <w:p w14:paraId="1409A3AD" w14:textId="77777777" w:rsidR="007B1FB0" w:rsidRPr="007B1FB0" w:rsidRDefault="007B1FB0" w:rsidP="007B1FB0">
            <w:pPr>
              <w:pStyle w:val="ListParagraph"/>
              <w:numPr>
                <w:ilvl w:val="0"/>
                <w:numId w:val="14"/>
              </w:numPr>
              <w:ind w:left="592" w:right="-341" w:hanging="592"/>
              <w:contextualSpacing/>
              <w:rPr>
                <w:rFonts w:ascii="Arial" w:hAnsi="Arial" w:cs="Arial"/>
                <w:sz w:val="22"/>
                <w:szCs w:val="22"/>
              </w:rPr>
            </w:pPr>
            <w:r w:rsidRPr="007B1FB0">
              <w:rPr>
                <w:rFonts w:ascii="Arial" w:hAnsi="Arial" w:cs="Arial"/>
                <w:sz w:val="22"/>
                <w:szCs w:val="22"/>
              </w:rPr>
              <w:t>May be required to carry out line management.</w:t>
            </w:r>
          </w:p>
          <w:p w14:paraId="4E407A6F" w14:textId="77777777" w:rsidR="007B1FB0" w:rsidRPr="00240C44" w:rsidRDefault="007B1FB0" w:rsidP="007B1FB0">
            <w:pPr>
              <w:rPr>
                <w:rFonts w:ascii="Arial" w:hAnsi="Arial" w:cs="Arial"/>
                <w:sz w:val="22"/>
                <w:szCs w:val="22"/>
              </w:rPr>
            </w:pPr>
          </w:p>
        </w:tc>
      </w:tr>
      <w:tr w:rsidR="007B1FB0" w14:paraId="2ACAF23D" w14:textId="77777777" w:rsidTr="0070605D">
        <w:tc>
          <w:tcPr>
            <w:tcW w:w="9016" w:type="dxa"/>
            <w:shd w:val="clear" w:color="auto" w:fill="EEECE1" w:themeFill="background2"/>
          </w:tcPr>
          <w:p w14:paraId="58C5794A" w14:textId="59DF9213" w:rsidR="007B1FB0" w:rsidRPr="00240C44" w:rsidRDefault="007B1FB0" w:rsidP="007B1FB0">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7B1FB0" w14:paraId="4D789290" w14:textId="77777777" w:rsidTr="0070605D">
        <w:tc>
          <w:tcPr>
            <w:tcW w:w="9016" w:type="dxa"/>
            <w:tcBorders>
              <w:bottom w:val="single" w:sz="4" w:space="0" w:color="auto"/>
            </w:tcBorders>
          </w:tcPr>
          <w:p w14:paraId="2B531DC2" w14:textId="77777777" w:rsidR="007B1FB0" w:rsidRPr="007B1FB0" w:rsidRDefault="007B1FB0" w:rsidP="00EE187D">
            <w:pPr>
              <w:numPr>
                <w:ilvl w:val="0"/>
                <w:numId w:val="11"/>
              </w:numPr>
              <w:spacing w:before="40"/>
              <w:ind w:left="589" w:hanging="567"/>
              <w:rPr>
                <w:rFonts w:ascii="Arial" w:hAnsi="Arial" w:cs="Arial"/>
                <w:sz w:val="22"/>
                <w:szCs w:val="22"/>
              </w:rPr>
            </w:pPr>
            <w:r w:rsidRPr="007B1FB0">
              <w:rPr>
                <w:rFonts w:ascii="Arial" w:hAnsi="Arial" w:cs="Arial"/>
                <w:sz w:val="22"/>
                <w:szCs w:val="22"/>
              </w:rPr>
              <w:t>Contribute to a supportive working environment and develop productive working relationships with other team members.</w:t>
            </w:r>
          </w:p>
          <w:p w14:paraId="2EA963EF" w14:textId="77777777" w:rsidR="007B1FB0" w:rsidRPr="007B1FB0" w:rsidRDefault="007B1FB0" w:rsidP="00EE187D">
            <w:pPr>
              <w:pStyle w:val="ListParagraph"/>
              <w:numPr>
                <w:ilvl w:val="0"/>
                <w:numId w:val="11"/>
              </w:numPr>
              <w:ind w:left="589" w:hanging="567"/>
              <w:contextualSpacing/>
              <w:rPr>
                <w:rFonts w:ascii="Arial" w:hAnsi="Arial" w:cs="Arial"/>
                <w:sz w:val="22"/>
                <w:szCs w:val="22"/>
              </w:rPr>
            </w:pPr>
            <w:r w:rsidRPr="007B1FB0">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36B941A" w14:textId="77777777" w:rsidR="007B1FB0" w:rsidRPr="007B1FB0" w:rsidRDefault="007B1FB0" w:rsidP="00EE187D">
            <w:pPr>
              <w:pStyle w:val="ListParagraph"/>
              <w:numPr>
                <w:ilvl w:val="0"/>
                <w:numId w:val="11"/>
              </w:numPr>
              <w:ind w:left="589" w:hanging="567"/>
              <w:contextualSpacing/>
              <w:rPr>
                <w:rFonts w:ascii="Arial" w:hAnsi="Arial" w:cs="Arial"/>
                <w:sz w:val="22"/>
                <w:szCs w:val="22"/>
              </w:rPr>
            </w:pPr>
            <w:r w:rsidRPr="007B1FB0">
              <w:rPr>
                <w:rFonts w:ascii="Arial" w:hAnsi="Arial" w:cs="Arial"/>
                <w:bCs/>
                <w:sz w:val="22"/>
                <w:szCs w:val="22"/>
              </w:rPr>
              <w:t>Attend and make a positive contribution to relevant school meetings.  Lead, participate in and assist the work of committees, working parties and panels etc.</w:t>
            </w:r>
          </w:p>
          <w:p w14:paraId="411D7FD7" w14:textId="77777777" w:rsidR="007B1FB0" w:rsidRPr="007B1FB0" w:rsidRDefault="007B1FB0" w:rsidP="00EE187D">
            <w:pPr>
              <w:numPr>
                <w:ilvl w:val="0"/>
                <w:numId w:val="11"/>
              </w:numPr>
              <w:ind w:left="589" w:hanging="567"/>
              <w:rPr>
                <w:rFonts w:ascii="Arial" w:hAnsi="Arial" w:cs="Arial"/>
                <w:sz w:val="22"/>
                <w:szCs w:val="22"/>
              </w:rPr>
            </w:pPr>
            <w:r w:rsidRPr="007B1FB0">
              <w:rPr>
                <w:rFonts w:ascii="Arial" w:hAnsi="Arial" w:cs="Arial"/>
                <w:sz w:val="22"/>
                <w:szCs w:val="22"/>
              </w:rPr>
              <w:lastRenderedPageBreak/>
              <w:t>Set up, develop and sustain new relationships with client organisations, professional bodies or other universities/networks, provide consultancy/ professional advice to such bodies or act in the capacity of external examiner to other institutions.</w:t>
            </w:r>
          </w:p>
          <w:p w14:paraId="23BE1F24" w14:textId="77777777" w:rsidR="007B1FB0" w:rsidRPr="007B1FB0" w:rsidRDefault="007B1FB0" w:rsidP="00EE187D">
            <w:pPr>
              <w:numPr>
                <w:ilvl w:val="0"/>
                <w:numId w:val="11"/>
              </w:numPr>
              <w:ind w:left="589" w:hanging="567"/>
              <w:rPr>
                <w:rFonts w:ascii="Arial" w:hAnsi="Arial" w:cs="Arial"/>
                <w:sz w:val="22"/>
                <w:szCs w:val="22"/>
              </w:rPr>
            </w:pPr>
            <w:r w:rsidRPr="007B1FB0">
              <w:rPr>
                <w:rFonts w:ascii="Arial" w:hAnsi="Arial" w:cs="Arial"/>
                <w:sz w:val="22"/>
                <w:szCs w:val="22"/>
              </w:rPr>
              <w:t>Generate external recognition for self and school and participate in engagement activity such as community liaison. Contribute to the creation and/or development of social enterprise, cultural enrichment or outreach events beyond the Universities own initiatives.</w:t>
            </w:r>
          </w:p>
          <w:p w14:paraId="33C66AB3" w14:textId="79F119BA" w:rsidR="007B1FB0" w:rsidRPr="007B1FB0" w:rsidRDefault="007B1FB0" w:rsidP="00EE187D">
            <w:pPr>
              <w:numPr>
                <w:ilvl w:val="0"/>
                <w:numId w:val="11"/>
              </w:numPr>
              <w:ind w:left="589" w:hanging="567"/>
              <w:rPr>
                <w:rFonts w:ascii="Arial" w:hAnsi="Arial" w:cs="Arial"/>
                <w:sz w:val="22"/>
                <w:szCs w:val="22"/>
              </w:rPr>
            </w:pPr>
            <w:r w:rsidRPr="007B1FB0">
              <w:rPr>
                <w:rFonts w:ascii="Arial" w:hAnsi="Arial" w:cs="Arial"/>
                <w:sz w:val="22"/>
                <w:szCs w:val="22"/>
              </w:rPr>
              <w:t>Act as an ambassador for the University in all interactions with current and prospective students, staff, and visitors to the University, external partners, media and general public.</w:t>
            </w:r>
          </w:p>
          <w:p w14:paraId="5DF82952" w14:textId="77777777" w:rsidR="007B1FB0" w:rsidRPr="007B1FB0" w:rsidRDefault="007B1FB0" w:rsidP="00EE187D">
            <w:pPr>
              <w:pStyle w:val="ListParagraph"/>
              <w:numPr>
                <w:ilvl w:val="0"/>
                <w:numId w:val="11"/>
              </w:numPr>
              <w:ind w:left="589" w:hanging="567"/>
              <w:contextualSpacing/>
              <w:rPr>
                <w:rFonts w:ascii="Arial" w:hAnsi="Arial" w:cs="Arial"/>
                <w:bCs/>
                <w:sz w:val="22"/>
                <w:szCs w:val="22"/>
              </w:rPr>
            </w:pPr>
            <w:r w:rsidRPr="007B1FB0">
              <w:rPr>
                <w:rFonts w:ascii="Arial" w:hAnsi="Arial" w:cs="Arial"/>
                <w:bCs/>
                <w:sz w:val="22"/>
                <w:szCs w:val="22"/>
              </w:rPr>
              <w:t>Promote the University’s values of an inclusive and diverse community.</w:t>
            </w:r>
          </w:p>
          <w:p w14:paraId="25C9E590" w14:textId="77777777" w:rsidR="007B1FB0" w:rsidRPr="007B1FB0" w:rsidRDefault="007B1FB0" w:rsidP="00EE187D">
            <w:pPr>
              <w:pStyle w:val="ColorfulList-Accent11"/>
              <w:ind w:left="0"/>
              <w:contextualSpacing w:val="0"/>
              <w:rPr>
                <w:rFonts w:cs="Arial"/>
                <w:sz w:val="22"/>
                <w:szCs w:val="22"/>
              </w:rPr>
            </w:pPr>
          </w:p>
        </w:tc>
      </w:tr>
      <w:tr w:rsidR="007B1FB0" w14:paraId="43F0212E" w14:textId="77777777" w:rsidTr="0070605D">
        <w:tc>
          <w:tcPr>
            <w:tcW w:w="9016" w:type="dxa"/>
            <w:shd w:val="clear" w:color="auto" w:fill="EEECE1" w:themeFill="background2"/>
          </w:tcPr>
          <w:p w14:paraId="535A22A6" w14:textId="4B57AADF" w:rsidR="007B1FB0" w:rsidRDefault="007B1FB0" w:rsidP="007B1FB0">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7B1FB0" w14:paraId="3B9208FA" w14:textId="77777777" w:rsidTr="00A5763C">
        <w:tc>
          <w:tcPr>
            <w:tcW w:w="9016" w:type="dxa"/>
          </w:tcPr>
          <w:p w14:paraId="2C1A6FFF" w14:textId="77777777" w:rsidR="00650286" w:rsidRPr="000B1F65" w:rsidRDefault="00650286" w:rsidP="008A6B8B">
            <w:pPr>
              <w:pStyle w:val="ListParagraph"/>
              <w:numPr>
                <w:ilvl w:val="0"/>
                <w:numId w:val="7"/>
              </w:numPr>
              <w:spacing w:before="40"/>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0D4754F1" w14:textId="77777777" w:rsidR="00650286" w:rsidRDefault="00650286" w:rsidP="008A6B8B">
            <w:pPr>
              <w:pStyle w:val="ListParagraph"/>
              <w:numPr>
                <w:ilvl w:val="0"/>
                <w:numId w:val="7"/>
              </w:numPr>
              <w:spacing w:before="40"/>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04926A16" w14:textId="77777777" w:rsidR="00650286" w:rsidRPr="009B0433" w:rsidRDefault="00650286" w:rsidP="008A6B8B">
            <w:pPr>
              <w:numPr>
                <w:ilvl w:val="0"/>
                <w:numId w:val="7"/>
              </w:numPr>
              <w:spacing w:before="40"/>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7525A789" w14:textId="1CE50D73" w:rsidR="008A6B8B" w:rsidRPr="008A6B8B" w:rsidRDefault="008A6B8B" w:rsidP="008A6B8B">
            <w:pPr>
              <w:pStyle w:val="ListParagraph"/>
              <w:numPr>
                <w:ilvl w:val="0"/>
                <w:numId w:val="7"/>
              </w:numPr>
              <w:jc w:val="both"/>
              <w:rPr>
                <w:rFonts w:ascii="Arial" w:hAnsi="Arial" w:cs="Arial"/>
                <w:color w:val="000000"/>
                <w:sz w:val="22"/>
                <w:szCs w:val="22"/>
              </w:rPr>
            </w:pPr>
            <w:r>
              <w:rPr>
                <w:rFonts w:ascii="Arial" w:hAnsi="Arial" w:cs="Arial"/>
                <w:color w:val="000000"/>
                <w:sz w:val="22"/>
                <w:szCs w:val="22"/>
              </w:rPr>
              <w:t>Liverpool John Moores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409925DC" w14:textId="77777777" w:rsidR="008A6B8B" w:rsidRDefault="008A6B8B" w:rsidP="008A6B8B">
            <w:pPr>
              <w:pStyle w:val="ListParagraph"/>
              <w:numPr>
                <w:ilvl w:val="0"/>
                <w:numId w:val="7"/>
              </w:numPr>
              <w:jc w:val="both"/>
              <w:rPr>
                <w:rFonts w:ascii="Arial" w:hAnsi="Arial" w:cs="Arial"/>
                <w:color w:val="000000"/>
                <w:sz w:val="22"/>
                <w:szCs w:val="22"/>
              </w:rPr>
            </w:pPr>
            <w:r>
              <w:rPr>
                <w:rFonts w:ascii="Arial" w:hAnsi="Arial" w:cs="Arial"/>
                <w:color w:val="000000"/>
                <w:sz w:val="22"/>
                <w:szCs w:val="22"/>
              </w:rPr>
              <w:t>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University’s Environmental Management Code of Practice (ECP1) Organisation for the Implementation of the Environmental Management and Sustainability Policy.</w:t>
            </w:r>
          </w:p>
          <w:p w14:paraId="46FF65DD" w14:textId="77777777" w:rsidR="00650286" w:rsidRPr="007F4A20" w:rsidRDefault="00650286" w:rsidP="008A6B8B">
            <w:pPr>
              <w:pStyle w:val="ListParagraph"/>
              <w:numPr>
                <w:ilvl w:val="0"/>
                <w:numId w:val="7"/>
              </w:numPr>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7B1FB0" w:rsidRPr="00240C44" w:rsidRDefault="007B1FB0" w:rsidP="007B1FB0">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07B16F1D" w:rsidR="003A641F" w:rsidRDefault="003A641F" w:rsidP="0004562E">
      <w:pPr>
        <w:rPr>
          <w:rFonts w:ascii="Arial" w:hAnsi="Arial" w:cs="Arial"/>
          <w:spacing w:val="-2"/>
          <w:sz w:val="22"/>
          <w:szCs w:val="22"/>
        </w:rPr>
      </w:pPr>
    </w:p>
    <w:p w14:paraId="3D00648E" w14:textId="531E7E31" w:rsidR="00F85F31" w:rsidRDefault="00F85F31" w:rsidP="0004562E">
      <w:pPr>
        <w:rPr>
          <w:rFonts w:ascii="Arial" w:hAnsi="Arial" w:cs="Arial"/>
          <w:spacing w:val="-2"/>
          <w:sz w:val="22"/>
          <w:szCs w:val="22"/>
        </w:rPr>
      </w:pPr>
    </w:p>
    <w:p w14:paraId="53DBF923" w14:textId="38F19DAA" w:rsidR="00F85F31" w:rsidRDefault="00F85F31" w:rsidP="0004562E">
      <w:pPr>
        <w:rPr>
          <w:rFonts w:ascii="Arial" w:hAnsi="Arial" w:cs="Arial"/>
          <w:spacing w:val="-2"/>
          <w:sz w:val="22"/>
          <w:szCs w:val="22"/>
        </w:rPr>
      </w:pPr>
    </w:p>
    <w:p w14:paraId="283A5674" w14:textId="611375DB" w:rsidR="00F85F31" w:rsidRDefault="00F85F31" w:rsidP="0004562E">
      <w:pPr>
        <w:rPr>
          <w:rFonts w:ascii="Arial" w:hAnsi="Arial" w:cs="Arial"/>
          <w:spacing w:val="-2"/>
          <w:sz w:val="22"/>
          <w:szCs w:val="22"/>
        </w:rPr>
      </w:pPr>
    </w:p>
    <w:p w14:paraId="429D4AF8" w14:textId="77777777" w:rsidR="00F85F31" w:rsidRDefault="00F85F31" w:rsidP="0004562E">
      <w:pPr>
        <w:rPr>
          <w:rFonts w:ascii="Arial" w:hAnsi="Arial" w:cs="Arial"/>
          <w:spacing w:val="-2"/>
          <w:sz w:val="22"/>
          <w:szCs w:val="22"/>
        </w:rPr>
      </w:pPr>
    </w:p>
    <w:p w14:paraId="449A63E5" w14:textId="3FC7CE22" w:rsidR="003A641F" w:rsidRDefault="003A641F" w:rsidP="0004562E">
      <w:pPr>
        <w:rPr>
          <w:rFonts w:ascii="Arial" w:hAnsi="Arial" w:cs="Arial"/>
          <w:spacing w:val="-2"/>
          <w:sz w:val="22"/>
          <w:szCs w:val="22"/>
        </w:rPr>
      </w:pPr>
    </w:p>
    <w:p w14:paraId="6F3BC2DE" w14:textId="62AFBAA7" w:rsidR="00024C0B" w:rsidRDefault="00024C0B" w:rsidP="0004562E">
      <w:pPr>
        <w:rPr>
          <w:rFonts w:ascii="Arial" w:hAnsi="Arial" w:cs="Arial"/>
          <w:spacing w:val="-2"/>
          <w:sz w:val="22"/>
          <w:szCs w:val="22"/>
        </w:rPr>
      </w:pPr>
    </w:p>
    <w:p w14:paraId="0A988A30" w14:textId="77777777" w:rsidR="00024C0B" w:rsidRDefault="00024C0B" w:rsidP="0004562E">
      <w:pPr>
        <w:rPr>
          <w:rFonts w:ascii="Arial" w:hAnsi="Arial" w:cs="Arial"/>
          <w:spacing w:val="-2"/>
          <w:sz w:val="22"/>
          <w:szCs w:val="22"/>
        </w:rPr>
      </w:pPr>
    </w:p>
    <w:p w14:paraId="6B998AE4" w14:textId="56D79E6E" w:rsidR="0004562E" w:rsidRPr="0004562E" w:rsidRDefault="00C90459" w:rsidP="0004562E">
      <w:pPr>
        <w:rPr>
          <w:rFonts w:cs="Arial"/>
          <w:sz w:val="22"/>
          <w:szCs w:val="22"/>
        </w:rPr>
      </w:pPr>
      <w:r w:rsidRPr="00C90459">
        <w:rPr>
          <w:rFonts w:ascii="Arial" w:hAnsi="Arial" w:cs="Arial"/>
          <w:spacing w:val="-2"/>
          <w:sz w:val="22"/>
          <w:szCs w:val="22"/>
        </w:rPr>
        <w:br/>
      </w:r>
    </w:p>
    <w:p w14:paraId="297AA3B8" w14:textId="6773D029" w:rsidR="002236F1" w:rsidRPr="003D6492" w:rsidRDefault="002236F1" w:rsidP="003D6492">
      <w:pPr>
        <w:jc w:val="center"/>
        <w:rPr>
          <w:rFonts w:ascii="Arial" w:hAnsi="Arial" w:cs="Arial"/>
          <w:b/>
          <w:sz w:val="22"/>
          <w:szCs w:val="22"/>
        </w:rPr>
      </w:pPr>
      <w:r w:rsidRPr="002236F1">
        <w:rPr>
          <w:rFonts w:ascii="Arial" w:hAnsi="Arial" w:cs="Arial"/>
          <w:b/>
        </w:rPr>
        <w:t>PERSON SPECIFICATION</w:t>
      </w:r>
    </w:p>
    <w:p w14:paraId="4D6A19E0" w14:textId="77777777" w:rsidR="002236F1" w:rsidRPr="00477E21" w:rsidRDefault="002236F1" w:rsidP="00111C17">
      <w:pPr>
        <w:rPr>
          <w:rFonts w:ascii="Arial" w:hAnsi="Arial" w:cs="Arial"/>
          <w:b/>
          <w:sz w:val="22"/>
          <w:szCs w:val="22"/>
        </w:rPr>
      </w:pPr>
    </w:p>
    <w:p w14:paraId="0CB78539" w14:textId="72632B00"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1759FA6" w14:textId="77777777" w:rsidR="007417AE" w:rsidRDefault="007417AE" w:rsidP="00111C17">
      <w:pPr>
        <w:rPr>
          <w:rFonts w:ascii="Arial" w:hAnsi="Arial" w:cs="Arial"/>
          <w:sz w:val="22"/>
          <w:szCs w:val="22"/>
        </w:rPr>
      </w:pPr>
    </w:p>
    <w:p w14:paraId="4D662EA9" w14:textId="77777777" w:rsidR="00111C17" w:rsidRDefault="00111C17" w:rsidP="00111C17">
      <w:pPr>
        <w:rPr>
          <w:rFonts w:ascii="Arial" w:hAnsi="Arial" w:cs="Arial"/>
          <w:b/>
          <w:bCs/>
          <w:spacing w:val="-4"/>
          <w:sz w:val="22"/>
          <w:szCs w:val="22"/>
          <w:u w:val="single"/>
          <w:lang w:val="en" w:eastAsia="zh-TW"/>
        </w:rPr>
      </w:pPr>
    </w:p>
    <w:tbl>
      <w:tblPr>
        <w:tblStyle w:val="TableGrid2"/>
        <w:tblW w:w="0" w:type="auto"/>
        <w:tblLayout w:type="fixed"/>
        <w:tblCellMar>
          <w:top w:w="0" w:type="dxa"/>
          <w:bottom w:w="0" w:type="dxa"/>
        </w:tblCellMar>
        <w:tblLook w:val="04A0" w:firstRow="1" w:lastRow="0" w:firstColumn="1" w:lastColumn="0" w:noHBand="0" w:noVBand="1"/>
      </w:tblPr>
      <w:tblGrid>
        <w:gridCol w:w="6232"/>
        <w:gridCol w:w="2784"/>
      </w:tblGrid>
      <w:tr w:rsidR="007417AE" w:rsidRPr="00477E21" w14:paraId="5DC016B0" w14:textId="77777777" w:rsidTr="007417AE">
        <w:tc>
          <w:tcPr>
            <w:tcW w:w="6232" w:type="dxa"/>
            <w:shd w:val="clear" w:color="auto" w:fill="EEECE1" w:themeFill="background2"/>
            <w:tcMar>
              <w:left w:w="0" w:type="dxa"/>
            </w:tcMar>
          </w:tcPr>
          <w:p w14:paraId="630CDE5E" w14:textId="6CFC2C03" w:rsidR="007417AE" w:rsidRPr="00FA469B" w:rsidRDefault="007417AE" w:rsidP="007417AE">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784" w:type="dxa"/>
            <w:shd w:val="clear" w:color="auto" w:fill="EEECE1" w:themeFill="background2"/>
            <w:noWrap/>
            <w:tcMar>
              <w:right w:w="0" w:type="dxa"/>
            </w:tcMar>
          </w:tcPr>
          <w:p w14:paraId="7FBBABF0" w14:textId="7EFAB3D6"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393CC1" w:rsidRPr="00477E21" w14:paraId="45857967" w14:textId="77777777" w:rsidTr="007417AE">
        <w:tc>
          <w:tcPr>
            <w:tcW w:w="6232" w:type="dxa"/>
            <w:tcMar>
              <w:left w:w="0" w:type="dxa"/>
            </w:tcMar>
          </w:tcPr>
          <w:p w14:paraId="4B36CA20" w14:textId="44273784" w:rsidR="00393CC1" w:rsidRPr="00EE187D" w:rsidRDefault="00393CC1" w:rsidP="00393CC1">
            <w:pPr>
              <w:pStyle w:val="ListParagraph"/>
              <w:ind w:left="426"/>
              <w:contextualSpacing/>
              <w:rPr>
                <w:rFonts w:ascii="Arial" w:hAnsi="Arial" w:cs="Arial"/>
                <w:sz w:val="22"/>
                <w:szCs w:val="22"/>
              </w:rPr>
            </w:pPr>
            <w:r w:rsidRPr="00B737CD">
              <w:rPr>
                <w:rFonts w:ascii="Arial" w:hAnsi="Arial" w:cs="Arial"/>
                <w:sz w:val="22"/>
                <w:szCs w:val="22"/>
              </w:rPr>
              <w:t>An honours degree or postgraduate degree in a related discipline.</w:t>
            </w:r>
          </w:p>
        </w:tc>
        <w:tc>
          <w:tcPr>
            <w:tcW w:w="2784" w:type="dxa"/>
            <w:noWrap/>
            <w:tcMar>
              <w:right w:w="0" w:type="dxa"/>
            </w:tcMar>
          </w:tcPr>
          <w:p w14:paraId="2F89AD81"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0FF5031F" w14:textId="77777777" w:rsidR="00393CC1" w:rsidRDefault="00393CC1" w:rsidP="00393CC1">
            <w:pPr>
              <w:overflowPunct w:val="0"/>
              <w:autoSpaceDE w:val="0"/>
              <w:autoSpaceDN w:val="0"/>
              <w:adjustRightInd w:val="0"/>
              <w:rPr>
                <w:rFonts w:ascii="Arial" w:hAnsi="Arial" w:cs="Arial"/>
                <w:i/>
                <w:iCs/>
                <w:sz w:val="22"/>
                <w:szCs w:val="22"/>
              </w:rPr>
            </w:pPr>
          </w:p>
        </w:tc>
      </w:tr>
      <w:tr w:rsidR="00393CC1" w:rsidRPr="00477E21" w14:paraId="2836062E" w14:textId="77777777" w:rsidTr="007417AE">
        <w:tc>
          <w:tcPr>
            <w:tcW w:w="6232" w:type="dxa"/>
            <w:tcMar>
              <w:left w:w="0" w:type="dxa"/>
            </w:tcMar>
          </w:tcPr>
          <w:p w14:paraId="493EC9BD" w14:textId="77777777" w:rsidR="00393CC1" w:rsidRPr="00EE187D" w:rsidRDefault="00393CC1" w:rsidP="00393CC1">
            <w:pPr>
              <w:pStyle w:val="ListParagraph"/>
              <w:ind w:left="426"/>
              <w:contextualSpacing/>
              <w:rPr>
                <w:rFonts w:ascii="Arial" w:hAnsi="Arial" w:cs="Arial"/>
                <w:sz w:val="22"/>
                <w:szCs w:val="22"/>
              </w:rPr>
            </w:pPr>
            <w:r w:rsidRPr="00EE187D">
              <w:rPr>
                <w:rFonts w:ascii="Arial" w:hAnsi="Arial" w:cs="Arial"/>
                <w:sz w:val="22"/>
                <w:szCs w:val="22"/>
              </w:rPr>
              <w:t>A PhD or professional qualification and significant relevant professional experience at a senior level.</w:t>
            </w:r>
          </w:p>
          <w:p w14:paraId="2B28774F" w14:textId="77777777" w:rsidR="00393CC1" w:rsidRPr="00B737CD" w:rsidRDefault="00393CC1" w:rsidP="00393CC1">
            <w:pPr>
              <w:pStyle w:val="ListParagraph"/>
              <w:spacing w:line="260" w:lineRule="atLeast"/>
              <w:ind w:left="426"/>
              <w:rPr>
                <w:rFonts w:ascii="Arial" w:hAnsi="Arial" w:cs="Arial"/>
                <w:sz w:val="22"/>
                <w:szCs w:val="22"/>
              </w:rPr>
            </w:pPr>
          </w:p>
        </w:tc>
        <w:tc>
          <w:tcPr>
            <w:tcW w:w="2784" w:type="dxa"/>
            <w:noWrap/>
            <w:tcMar>
              <w:right w:w="0" w:type="dxa"/>
            </w:tcMar>
          </w:tcPr>
          <w:p w14:paraId="4A75E744" w14:textId="05B9C083" w:rsidR="00393CC1" w:rsidRPr="009151C9" w:rsidRDefault="00393CC1" w:rsidP="00393CC1">
            <w:pPr>
              <w:overflowPunct w:val="0"/>
              <w:autoSpaceDE w:val="0"/>
              <w:autoSpaceDN w:val="0"/>
              <w:adjustRightInd w:val="0"/>
              <w:rPr>
                <w:rFonts w:ascii="Arial" w:hAnsi="Arial" w:cs="Arial"/>
                <w:i/>
                <w:iCs/>
                <w:sz w:val="22"/>
                <w:szCs w:val="22"/>
              </w:rPr>
            </w:pPr>
            <w:r>
              <w:rPr>
                <w:rFonts w:ascii="Arial" w:hAnsi="Arial" w:cs="Arial"/>
                <w:i/>
                <w:iCs/>
                <w:sz w:val="22"/>
                <w:szCs w:val="22"/>
              </w:rPr>
              <w:t>Application</w:t>
            </w:r>
          </w:p>
        </w:tc>
      </w:tr>
      <w:tr w:rsidR="00393CC1" w:rsidRPr="00477E21" w14:paraId="6DDB7DBD" w14:textId="77777777" w:rsidTr="007417AE">
        <w:tc>
          <w:tcPr>
            <w:tcW w:w="6232" w:type="dxa"/>
            <w:tcMar>
              <w:left w:w="0" w:type="dxa"/>
            </w:tcMar>
          </w:tcPr>
          <w:p w14:paraId="25EA27F7"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 xml:space="preserve">HE teaching qualification </w:t>
            </w:r>
            <w:r w:rsidRPr="00B737CD">
              <w:rPr>
                <w:rFonts w:ascii="Arial" w:hAnsi="Arial" w:cs="Arial"/>
                <w:b/>
                <w:sz w:val="22"/>
                <w:szCs w:val="22"/>
              </w:rPr>
              <w:t>or</w:t>
            </w:r>
            <w:r w:rsidRPr="00B737CD">
              <w:rPr>
                <w:rFonts w:ascii="Arial" w:hAnsi="Arial" w:cs="Arial"/>
                <w:sz w:val="22"/>
                <w:szCs w:val="22"/>
              </w:rPr>
              <w:t xml:space="preserve"> commitment to enrol and complete the LJMU PGCertLTHE programme in the three year induction plan.</w:t>
            </w:r>
          </w:p>
        </w:tc>
        <w:tc>
          <w:tcPr>
            <w:tcW w:w="2784" w:type="dxa"/>
            <w:noWrap/>
            <w:tcMar>
              <w:right w:w="0" w:type="dxa"/>
            </w:tcMar>
          </w:tcPr>
          <w:p w14:paraId="230C044D"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0DC216"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1A412E7F" w14:textId="77777777" w:rsidTr="007417AE">
        <w:tc>
          <w:tcPr>
            <w:tcW w:w="6232" w:type="dxa"/>
            <w:tcMar>
              <w:left w:w="0" w:type="dxa"/>
            </w:tcMar>
          </w:tcPr>
          <w:p w14:paraId="3E10907F" w14:textId="77777777" w:rsidR="00393CC1" w:rsidRPr="00CB308A" w:rsidRDefault="00393CC1" w:rsidP="00393CC1">
            <w:pPr>
              <w:pStyle w:val="ListParagraph"/>
              <w:ind w:left="426"/>
              <w:contextualSpacing/>
              <w:rPr>
                <w:rFonts w:ascii="Arial" w:hAnsi="Arial" w:cs="Arial"/>
                <w:sz w:val="22"/>
                <w:szCs w:val="22"/>
              </w:rPr>
            </w:pPr>
            <w:r w:rsidRPr="00CB308A">
              <w:rPr>
                <w:rFonts w:ascii="Arial" w:hAnsi="Arial" w:cs="Arial"/>
                <w:sz w:val="22"/>
                <w:szCs w:val="22"/>
              </w:rPr>
              <w:t xml:space="preserve">Sustained track record of teaching, with the development and delivery of new/novel teaching methods/programmes. </w:t>
            </w:r>
          </w:p>
          <w:p w14:paraId="41448E41" w14:textId="77777777" w:rsidR="00393CC1" w:rsidRPr="00B737CD" w:rsidRDefault="00393CC1" w:rsidP="00393CC1">
            <w:pPr>
              <w:pStyle w:val="ListParagraph"/>
              <w:spacing w:line="260" w:lineRule="atLeast"/>
              <w:ind w:left="426"/>
              <w:rPr>
                <w:rFonts w:ascii="Arial" w:hAnsi="Arial" w:cs="Arial"/>
                <w:sz w:val="22"/>
                <w:szCs w:val="22"/>
              </w:rPr>
            </w:pPr>
          </w:p>
        </w:tc>
        <w:tc>
          <w:tcPr>
            <w:tcW w:w="2784" w:type="dxa"/>
            <w:noWrap/>
            <w:tcMar>
              <w:right w:w="0" w:type="dxa"/>
            </w:tcMar>
          </w:tcPr>
          <w:p w14:paraId="52B63371"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E122C7A" w14:textId="32E059DB"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6157A3BA" w14:textId="77777777" w:rsidTr="007417AE">
        <w:tc>
          <w:tcPr>
            <w:tcW w:w="6232" w:type="dxa"/>
            <w:tcMar>
              <w:left w:w="0" w:type="dxa"/>
            </w:tcMar>
          </w:tcPr>
          <w:p w14:paraId="6860BF0B" w14:textId="77777777" w:rsidR="00393CC1" w:rsidRPr="00B737CD" w:rsidRDefault="00393CC1" w:rsidP="00393CC1">
            <w:pPr>
              <w:spacing w:line="260" w:lineRule="atLeast"/>
              <w:ind w:left="426"/>
              <w:rPr>
                <w:rFonts w:ascii="Arial" w:hAnsi="Arial" w:cs="Arial"/>
                <w:b/>
                <w:sz w:val="22"/>
                <w:szCs w:val="22"/>
              </w:rPr>
            </w:pPr>
            <w:r w:rsidRPr="00B737CD">
              <w:rPr>
                <w:rFonts w:ascii="Arial" w:hAnsi="Arial" w:cs="Arial"/>
                <w:sz w:val="22"/>
                <w:szCs w:val="22"/>
              </w:rPr>
              <w:t>Proven record of ability to conduct high quality research which is reflected in the authorship of high quality publications or other research outputs.</w:t>
            </w:r>
          </w:p>
        </w:tc>
        <w:tc>
          <w:tcPr>
            <w:tcW w:w="2784" w:type="dxa"/>
            <w:noWrap/>
            <w:tcMar>
              <w:right w:w="0" w:type="dxa"/>
            </w:tcMar>
          </w:tcPr>
          <w:p w14:paraId="628DE502"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89759A9"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93CC1" w:rsidRPr="00477E21" w14:paraId="7DA5EB0C" w14:textId="77777777" w:rsidTr="007417AE">
        <w:tc>
          <w:tcPr>
            <w:tcW w:w="6232" w:type="dxa"/>
            <w:tcMar>
              <w:left w:w="0" w:type="dxa"/>
            </w:tcMar>
          </w:tcPr>
          <w:p w14:paraId="10207A00" w14:textId="125D6A28" w:rsidR="00393CC1" w:rsidRPr="00B737CD" w:rsidRDefault="00393CC1" w:rsidP="00393CC1">
            <w:pPr>
              <w:pStyle w:val="ListParagraph"/>
              <w:ind w:left="426"/>
              <w:contextualSpacing/>
              <w:rPr>
                <w:rFonts w:ascii="Arial" w:hAnsi="Arial" w:cs="Arial"/>
                <w:sz w:val="22"/>
                <w:szCs w:val="22"/>
              </w:rPr>
            </w:pPr>
            <w:r w:rsidRPr="00CB308A">
              <w:rPr>
                <w:rFonts w:ascii="Arial" w:hAnsi="Arial" w:cs="Arial"/>
                <w:sz w:val="22"/>
                <w:szCs w:val="22"/>
              </w:rPr>
              <w:t xml:space="preserve">Growing national reputation with sustained track record of pedagogic research. </w:t>
            </w:r>
          </w:p>
        </w:tc>
        <w:tc>
          <w:tcPr>
            <w:tcW w:w="2784" w:type="dxa"/>
            <w:noWrap/>
            <w:tcMar>
              <w:right w:w="0" w:type="dxa"/>
            </w:tcMar>
          </w:tcPr>
          <w:p w14:paraId="7FCA1DA3"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8F517FC" w14:textId="07DFEA0F"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6D2233C5" w14:textId="77777777" w:rsidTr="007417AE">
        <w:tc>
          <w:tcPr>
            <w:tcW w:w="6232" w:type="dxa"/>
            <w:tcMar>
              <w:left w:w="0" w:type="dxa"/>
            </w:tcMar>
          </w:tcPr>
          <w:p w14:paraId="7A30EFCF"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Record of identifying areas of research collaboration and the ability to form collaborations.</w:t>
            </w:r>
          </w:p>
        </w:tc>
        <w:tc>
          <w:tcPr>
            <w:tcW w:w="2784" w:type="dxa"/>
            <w:noWrap/>
            <w:tcMar>
              <w:right w:w="0" w:type="dxa"/>
            </w:tcMar>
          </w:tcPr>
          <w:p w14:paraId="426CBEDA"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0E28557"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2639D557" w14:textId="77777777" w:rsidTr="007417AE">
        <w:tc>
          <w:tcPr>
            <w:tcW w:w="6232" w:type="dxa"/>
            <w:tcMar>
              <w:left w:w="0" w:type="dxa"/>
            </w:tcMar>
          </w:tcPr>
          <w:p w14:paraId="5428EC40"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eastAsia="SimSun" w:hAnsi="Arial" w:cs="Arial"/>
                <w:color w:val="000000"/>
                <w:sz w:val="22"/>
                <w:szCs w:val="22"/>
              </w:rPr>
              <w:t xml:space="preserve">Understanding of how the outputs of scholarship and research or professional body engagement can inform curriculum development in order to enhance the learning experience of students.  Evidence of </w:t>
            </w:r>
            <w:r w:rsidRPr="00B737CD">
              <w:rPr>
                <w:rFonts w:ascii="Arial" w:hAnsi="Arial" w:cs="Arial"/>
                <w:color w:val="000000"/>
                <w:sz w:val="22"/>
                <w:szCs w:val="22"/>
              </w:rPr>
              <w:t>demonstrable engagement with the student experience.</w:t>
            </w:r>
          </w:p>
        </w:tc>
        <w:tc>
          <w:tcPr>
            <w:tcW w:w="2784" w:type="dxa"/>
            <w:noWrap/>
            <w:tcMar>
              <w:right w:w="0" w:type="dxa"/>
            </w:tcMar>
          </w:tcPr>
          <w:p w14:paraId="40FC2B71"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251B5FE0"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393CC1" w:rsidRPr="00477E21" w14:paraId="16409C19" w14:textId="77777777" w:rsidTr="007417AE">
        <w:tc>
          <w:tcPr>
            <w:tcW w:w="6232" w:type="dxa"/>
            <w:tcMar>
              <w:left w:w="0" w:type="dxa"/>
            </w:tcMar>
          </w:tcPr>
          <w:p w14:paraId="13BA3097"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Ability to initiate development in the curriculum and take responsibility for the effective and efficient delivery of teaching programmes/modules.</w:t>
            </w:r>
          </w:p>
        </w:tc>
        <w:tc>
          <w:tcPr>
            <w:tcW w:w="2784" w:type="dxa"/>
            <w:noWrap/>
            <w:tcMar>
              <w:right w:w="0" w:type="dxa"/>
            </w:tcMar>
          </w:tcPr>
          <w:p w14:paraId="68E6DD5B"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BC6D75A"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93CC1" w:rsidRPr="00477E21" w14:paraId="46B3BB40" w14:textId="77777777" w:rsidTr="007417AE">
        <w:tc>
          <w:tcPr>
            <w:tcW w:w="6232" w:type="dxa"/>
            <w:tcMar>
              <w:left w:w="0" w:type="dxa"/>
            </w:tcMar>
          </w:tcPr>
          <w:p w14:paraId="770BC8F6" w14:textId="031171B7" w:rsidR="00393CC1" w:rsidRPr="00B737CD" w:rsidRDefault="00393CC1" w:rsidP="00393CC1">
            <w:pPr>
              <w:ind w:left="426"/>
              <w:contextualSpacing/>
              <w:rPr>
                <w:rFonts w:ascii="Arial" w:hAnsi="Arial" w:cs="Arial"/>
                <w:sz w:val="22"/>
                <w:szCs w:val="22"/>
              </w:rPr>
            </w:pPr>
            <w:r w:rsidRPr="00EE187D">
              <w:rPr>
                <w:rFonts w:ascii="Arial" w:hAnsi="Arial" w:cs="Arial"/>
                <w:sz w:val="22"/>
                <w:szCs w:val="22"/>
              </w:rPr>
              <w:t>Ability to make a clear contribution at school/faculty/university level.</w:t>
            </w:r>
            <w:r>
              <w:rPr>
                <w:rFonts w:ascii="Arial" w:hAnsi="Arial" w:cs="Arial"/>
                <w:sz w:val="22"/>
                <w:szCs w:val="22"/>
              </w:rPr>
              <w:t xml:space="preserve">  </w:t>
            </w:r>
          </w:p>
        </w:tc>
        <w:tc>
          <w:tcPr>
            <w:tcW w:w="2784" w:type="dxa"/>
            <w:noWrap/>
            <w:tcMar>
              <w:right w:w="0" w:type="dxa"/>
            </w:tcMar>
          </w:tcPr>
          <w:p w14:paraId="2F5AA4FC"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A298A84" w14:textId="437818E0"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6D968812" w14:textId="77777777" w:rsidTr="007417AE">
        <w:tc>
          <w:tcPr>
            <w:tcW w:w="6232" w:type="dxa"/>
            <w:tcMar>
              <w:left w:w="0" w:type="dxa"/>
            </w:tcMar>
          </w:tcPr>
          <w:p w14:paraId="131AF328" w14:textId="2DFD4EE0" w:rsidR="00393CC1" w:rsidRPr="00B737CD" w:rsidRDefault="00393CC1" w:rsidP="00393CC1">
            <w:pPr>
              <w:pStyle w:val="ListParagraph"/>
              <w:ind w:left="426"/>
              <w:contextualSpacing/>
              <w:rPr>
                <w:rFonts w:ascii="Arial" w:hAnsi="Arial" w:cs="Arial"/>
                <w:sz w:val="22"/>
                <w:szCs w:val="22"/>
              </w:rPr>
            </w:pPr>
            <w:r w:rsidRPr="00CB308A">
              <w:rPr>
                <w:rFonts w:ascii="Arial" w:hAnsi="Arial" w:cs="Arial"/>
                <w:sz w:val="22"/>
                <w:szCs w:val="22"/>
              </w:rPr>
              <w:t>Ability to manage and lead educational programmes/courses and/or team(s), including staff motivation and management.</w:t>
            </w:r>
          </w:p>
        </w:tc>
        <w:tc>
          <w:tcPr>
            <w:tcW w:w="2784" w:type="dxa"/>
            <w:noWrap/>
            <w:tcMar>
              <w:right w:w="0" w:type="dxa"/>
            </w:tcMar>
          </w:tcPr>
          <w:p w14:paraId="715F22F3"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BEF121D" w14:textId="69CCB711"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3E69486A" w14:textId="77777777" w:rsidTr="007417AE">
        <w:tc>
          <w:tcPr>
            <w:tcW w:w="6232" w:type="dxa"/>
            <w:tcMar>
              <w:left w:w="0" w:type="dxa"/>
            </w:tcMar>
          </w:tcPr>
          <w:p w14:paraId="47B11D0F" w14:textId="2CCBF873" w:rsidR="00393CC1" w:rsidRPr="00B737CD" w:rsidRDefault="00393CC1" w:rsidP="00393CC1">
            <w:pPr>
              <w:spacing w:line="260" w:lineRule="atLeast"/>
              <w:ind w:left="426"/>
              <w:rPr>
                <w:rFonts w:ascii="Arial" w:hAnsi="Arial" w:cs="Arial"/>
                <w:sz w:val="22"/>
                <w:szCs w:val="22"/>
              </w:rPr>
            </w:pPr>
            <w:r w:rsidRPr="00B737CD">
              <w:rPr>
                <w:rFonts w:ascii="Arial" w:hAnsi="Arial" w:cs="Arial"/>
                <w:sz w:val="22"/>
                <w:szCs w:val="22"/>
              </w:rPr>
              <w:t xml:space="preserve">Ability to undertake </w:t>
            </w:r>
            <w:r w:rsidRPr="004474CB">
              <w:rPr>
                <w:rFonts w:ascii="Arial" w:hAnsi="Arial" w:cs="Arial"/>
                <w:sz w:val="22"/>
                <w:szCs w:val="22"/>
              </w:rPr>
              <w:t>senior o</w:t>
            </w:r>
            <w:r w:rsidRPr="00B737CD">
              <w:rPr>
                <w:rFonts w:ascii="Arial" w:hAnsi="Arial" w:cs="Arial"/>
                <w:sz w:val="22"/>
                <w:szCs w:val="22"/>
              </w:rPr>
              <w:t>rganisational and administrative tasks</w:t>
            </w:r>
            <w:r>
              <w:rPr>
                <w:rFonts w:ascii="Arial" w:hAnsi="Arial" w:cs="Arial"/>
                <w:sz w:val="22"/>
                <w:szCs w:val="22"/>
              </w:rPr>
              <w:t>.</w:t>
            </w:r>
            <w:r w:rsidRPr="00B737CD">
              <w:rPr>
                <w:rFonts w:ascii="Arial" w:hAnsi="Arial" w:cs="Arial"/>
                <w:sz w:val="22"/>
                <w:szCs w:val="22"/>
              </w:rPr>
              <w:t xml:space="preserve"> </w:t>
            </w:r>
          </w:p>
        </w:tc>
        <w:tc>
          <w:tcPr>
            <w:tcW w:w="2784" w:type="dxa"/>
            <w:noWrap/>
            <w:tcMar>
              <w:right w:w="0" w:type="dxa"/>
            </w:tcMar>
          </w:tcPr>
          <w:p w14:paraId="70B4A834"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5DA5D856"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3BCD250B" w14:textId="77777777" w:rsidTr="007417AE">
        <w:tc>
          <w:tcPr>
            <w:tcW w:w="6232" w:type="dxa"/>
            <w:tcMar>
              <w:left w:w="0" w:type="dxa"/>
            </w:tcMar>
          </w:tcPr>
          <w:p w14:paraId="680BD6EF"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784" w:type="dxa"/>
            <w:noWrap/>
            <w:tcMar>
              <w:right w:w="0" w:type="dxa"/>
            </w:tcMar>
          </w:tcPr>
          <w:p w14:paraId="29417328"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EEB8153"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93CC1" w:rsidRPr="00477E21" w14:paraId="7FEB7678" w14:textId="77777777" w:rsidTr="007417AE">
        <w:tc>
          <w:tcPr>
            <w:tcW w:w="6232" w:type="dxa"/>
            <w:tcMar>
              <w:left w:w="0" w:type="dxa"/>
            </w:tcMar>
          </w:tcPr>
          <w:p w14:paraId="4812F34F" w14:textId="77777777" w:rsidR="00393CC1" w:rsidRPr="00B737CD" w:rsidRDefault="00393CC1" w:rsidP="00393CC1">
            <w:pPr>
              <w:keepNext/>
              <w:spacing w:line="260" w:lineRule="atLeast"/>
              <w:ind w:left="426"/>
              <w:rPr>
                <w:rFonts w:ascii="Arial" w:hAnsi="Arial" w:cs="Arial"/>
                <w:b/>
                <w:sz w:val="22"/>
                <w:szCs w:val="22"/>
              </w:rPr>
            </w:pPr>
            <w:r w:rsidRPr="00B737CD">
              <w:rPr>
                <w:rFonts w:ascii="Arial" w:hAnsi="Arial" w:cs="Arial"/>
                <w:sz w:val="22"/>
                <w:szCs w:val="22"/>
              </w:rPr>
              <w:lastRenderedPageBreak/>
              <w:t>Ability to work both individually and as a member of research/ teaching team.</w:t>
            </w:r>
          </w:p>
        </w:tc>
        <w:tc>
          <w:tcPr>
            <w:tcW w:w="2784" w:type="dxa"/>
            <w:noWrap/>
            <w:tcMar>
              <w:right w:w="0" w:type="dxa"/>
            </w:tcMar>
          </w:tcPr>
          <w:p w14:paraId="1A0CEF26"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D3F4949"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93CC1" w:rsidRPr="00477E21" w14:paraId="6B67FD84" w14:textId="77777777" w:rsidTr="007417AE">
        <w:tc>
          <w:tcPr>
            <w:tcW w:w="6232" w:type="dxa"/>
            <w:tcMar>
              <w:left w:w="0" w:type="dxa"/>
            </w:tcMar>
          </w:tcPr>
          <w:p w14:paraId="072CCAAA" w14:textId="77777777" w:rsidR="00393CC1" w:rsidRPr="00B737CD" w:rsidRDefault="00393CC1" w:rsidP="00393CC1">
            <w:pPr>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784" w:type="dxa"/>
            <w:noWrap/>
            <w:tcMar>
              <w:right w:w="0" w:type="dxa"/>
            </w:tcMar>
          </w:tcPr>
          <w:p w14:paraId="5C6792FB"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C7E7C02"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393CC1" w:rsidRPr="00477E21" w14:paraId="7717209B" w14:textId="77777777" w:rsidTr="007417AE">
        <w:tc>
          <w:tcPr>
            <w:tcW w:w="6232" w:type="dxa"/>
            <w:tcMar>
              <w:left w:w="0" w:type="dxa"/>
            </w:tcMar>
          </w:tcPr>
          <w:p w14:paraId="0F7591EA"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784" w:type="dxa"/>
            <w:noWrap/>
            <w:tcMar>
              <w:right w:w="0" w:type="dxa"/>
            </w:tcMar>
          </w:tcPr>
          <w:p w14:paraId="2C6B7349"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3132709E"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393CC1" w:rsidRPr="00477E21" w14:paraId="1DE3E110" w14:textId="77777777" w:rsidTr="007417AE">
        <w:tc>
          <w:tcPr>
            <w:tcW w:w="6232" w:type="dxa"/>
            <w:tcMar>
              <w:left w:w="0" w:type="dxa"/>
            </w:tcMar>
          </w:tcPr>
          <w:p w14:paraId="4D4AD7E3" w14:textId="77777777"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p>
        </w:tc>
        <w:tc>
          <w:tcPr>
            <w:tcW w:w="2784" w:type="dxa"/>
            <w:noWrap/>
            <w:tcMar>
              <w:right w:w="0" w:type="dxa"/>
            </w:tcMar>
          </w:tcPr>
          <w:p w14:paraId="4B4909CA"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C095A8E" w14:textId="77777777" w:rsidR="00393CC1" w:rsidRPr="009151C9" w:rsidRDefault="00393CC1" w:rsidP="00393CC1">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393CC1" w:rsidRPr="00477E21" w14:paraId="43DDE2D8" w14:textId="77777777" w:rsidTr="007417AE">
        <w:tc>
          <w:tcPr>
            <w:tcW w:w="6232" w:type="dxa"/>
            <w:tcMar>
              <w:left w:w="0" w:type="dxa"/>
            </w:tcMar>
          </w:tcPr>
          <w:p w14:paraId="4A3DF6BB" w14:textId="0F3CF5A6" w:rsidR="00393CC1" w:rsidRPr="00B737CD" w:rsidRDefault="00393CC1" w:rsidP="00393CC1">
            <w:pPr>
              <w:pStyle w:val="ListParagraph"/>
              <w:spacing w:line="260" w:lineRule="atLeast"/>
              <w:ind w:left="426"/>
              <w:rPr>
                <w:rFonts w:ascii="Arial" w:hAnsi="Arial" w:cs="Arial"/>
                <w:sz w:val="22"/>
                <w:szCs w:val="22"/>
              </w:rPr>
            </w:pPr>
            <w:r w:rsidRPr="00B737CD">
              <w:rPr>
                <w:rFonts w:ascii="Arial" w:hAnsi="Arial" w:cs="Arial"/>
                <w:sz w:val="22"/>
                <w:szCs w:val="22"/>
                <w:lang w:eastAsia="zh-TW"/>
              </w:rPr>
              <w:t xml:space="preserve">Commitment to LJMUs values and regulations, including </w:t>
            </w:r>
            <w:r w:rsidR="000A71D5" w:rsidRPr="00B737CD">
              <w:rPr>
                <w:rFonts w:ascii="Arial" w:hAnsi="Arial" w:cs="Arial"/>
                <w:sz w:val="22"/>
                <w:szCs w:val="22"/>
                <w:lang w:eastAsia="zh-TW"/>
              </w:rPr>
              <w:t>equal</w:t>
            </w:r>
            <w:r w:rsidR="000A71D5">
              <w:rPr>
                <w:rFonts w:ascii="Arial" w:hAnsi="Arial" w:cs="Arial"/>
                <w:sz w:val="22"/>
                <w:szCs w:val="22"/>
                <w:lang w:eastAsia="zh-TW"/>
              </w:rPr>
              <w:t xml:space="preserve">ity and diversity </w:t>
            </w:r>
            <w:r w:rsidR="000A71D5" w:rsidRPr="00B737CD">
              <w:rPr>
                <w:rFonts w:ascii="Arial" w:hAnsi="Arial" w:cs="Arial"/>
                <w:sz w:val="22"/>
                <w:szCs w:val="22"/>
                <w:lang w:eastAsia="zh-TW"/>
              </w:rPr>
              <w:t>policy</w:t>
            </w:r>
            <w:r w:rsidRPr="00B737CD">
              <w:rPr>
                <w:rFonts w:ascii="Arial" w:hAnsi="Arial" w:cs="Arial"/>
                <w:sz w:val="22"/>
                <w:szCs w:val="22"/>
                <w:lang w:eastAsia="zh-TW"/>
              </w:rPr>
              <w:t>.</w:t>
            </w:r>
          </w:p>
        </w:tc>
        <w:tc>
          <w:tcPr>
            <w:tcW w:w="2784" w:type="dxa"/>
            <w:noWrap/>
            <w:tcMar>
              <w:right w:w="0" w:type="dxa"/>
            </w:tcMar>
          </w:tcPr>
          <w:p w14:paraId="462F4E8E"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E589A3" w14:textId="77777777" w:rsidR="00393CC1" w:rsidRPr="009151C9" w:rsidRDefault="00393CC1" w:rsidP="00393CC1">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bl>
    <w:p w14:paraId="673CDA00" w14:textId="451B4C24" w:rsidR="007417AE" w:rsidRDefault="007417AE" w:rsidP="007417AE">
      <w:pPr>
        <w:pStyle w:val="NoSpacing"/>
        <w:tabs>
          <w:tab w:val="left" w:pos="2218"/>
          <w:tab w:val="left" w:pos="3572"/>
        </w:tabs>
        <w:spacing w:before="160"/>
        <w:rPr>
          <w:rFonts w:ascii="Arial" w:hAnsi="Arial" w:cs="Arial"/>
          <w:b/>
          <w:sz w:val="22"/>
        </w:rPr>
      </w:pPr>
    </w:p>
    <w:p w14:paraId="4344D9F1" w14:textId="77777777" w:rsidR="00E0710F" w:rsidRPr="00FA469B" w:rsidRDefault="00E0710F" w:rsidP="007417AE">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7417AE" w:rsidRPr="00477E21" w14:paraId="7697A76C" w14:textId="77777777" w:rsidTr="007417AE">
        <w:tc>
          <w:tcPr>
            <w:tcW w:w="3535" w:type="pct"/>
            <w:shd w:val="clear" w:color="auto" w:fill="EEECE1" w:themeFill="background2"/>
            <w:noWrap/>
            <w:tcMar>
              <w:left w:w="0" w:type="dxa"/>
            </w:tcMar>
          </w:tcPr>
          <w:p w14:paraId="2484185B" w14:textId="75B4A049" w:rsidR="007417AE" w:rsidRPr="00FA469B" w:rsidRDefault="007417AE" w:rsidP="007417AE">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465" w:type="pct"/>
            <w:shd w:val="clear" w:color="auto" w:fill="EEECE1" w:themeFill="background2"/>
            <w:tcMar>
              <w:right w:w="0" w:type="dxa"/>
            </w:tcMar>
          </w:tcPr>
          <w:p w14:paraId="7AA7132D" w14:textId="26A88CBB"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39D9A414" w14:textId="77777777" w:rsidTr="00A5763C">
        <w:tc>
          <w:tcPr>
            <w:tcW w:w="3535" w:type="pct"/>
            <w:tcMar>
              <w:left w:w="0" w:type="dxa"/>
            </w:tcMar>
          </w:tcPr>
          <w:p w14:paraId="32FEC0AA" w14:textId="7777777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t>Experience of submitting applications for external funding through research grants and contracts, etc.</w:t>
            </w:r>
          </w:p>
        </w:tc>
        <w:tc>
          <w:tcPr>
            <w:tcW w:w="1465" w:type="pct"/>
            <w:noWrap/>
            <w:tcMar>
              <w:right w:w="0" w:type="dxa"/>
            </w:tcMar>
          </w:tcPr>
          <w:p w14:paraId="7231F8EB"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0227544C"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3FF7B65F" w14:textId="77777777" w:rsidTr="00A5763C">
        <w:tc>
          <w:tcPr>
            <w:tcW w:w="3535" w:type="pct"/>
            <w:tcMar>
              <w:left w:w="0" w:type="dxa"/>
            </w:tcMar>
          </w:tcPr>
          <w:p w14:paraId="6D785D2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Evidence of innovation in curriculum design and delivery, particularly through the use of technology enhanced learning</w:t>
            </w:r>
          </w:p>
        </w:tc>
        <w:tc>
          <w:tcPr>
            <w:tcW w:w="1465" w:type="pct"/>
            <w:noWrap/>
            <w:tcMar>
              <w:right w:w="0" w:type="dxa"/>
            </w:tcMar>
          </w:tcPr>
          <w:p w14:paraId="3D9A4908"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62F083A8"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04D4046C" w14:textId="77777777" w:rsidTr="00A5763C">
        <w:tc>
          <w:tcPr>
            <w:tcW w:w="3535" w:type="pct"/>
            <w:tcMar>
              <w:left w:w="0" w:type="dxa"/>
            </w:tcMar>
          </w:tcPr>
          <w:p w14:paraId="1D1C3B6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Membership of a relevant professional or teaching body</w:t>
            </w:r>
          </w:p>
        </w:tc>
        <w:tc>
          <w:tcPr>
            <w:tcW w:w="1465" w:type="pct"/>
            <w:noWrap/>
            <w:tcMar>
              <w:right w:w="0" w:type="dxa"/>
            </w:tcMar>
          </w:tcPr>
          <w:p w14:paraId="5F1F6635" w14:textId="77777777" w:rsidR="007417AE"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Application</w:t>
            </w:r>
          </w:p>
          <w:p w14:paraId="52A0FB42" w14:textId="77777777" w:rsidR="007417AE" w:rsidRPr="00B737CD" w:rsidRDefault="007417AE" w:rsidP="00A5763C">
            <w:pPr>
              <w:overflowPunct w:val="0"/>
              <w:autoSpaceDE w:val="0"/>
              <w:autoSpaceDN w:val="0"/>
              <w:adjustRightInd w:val="0"/>
              <w:rPr>
                <w:rFonts w:ascii="Arial" w:hAnsi="Arial" w:cs="Arial"/>
                <w:i/>
                <w:iCs/>
                <w:sz w:val="22"/>
                <w:szCs w:val="22"/>
              </w:rPr>
            </w:pPr>
          </w:p>
        </w:tc>
      </w:tr>
    </w:tbl>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4006060" w14:textId="77777777" w:rsidR="00111C17" w:rsidRDefault="00111C17" w:rsidP="00111C17">
      <w:pPr>
        <w:rPr>
          <w:rFonts w:ascii="Arial" w:hAnsi="Arial" w:cs="Arial"/>
          <w:b/>
          <w:bCs/>
          <w:spacing w:val="-4"/>
          <w:sz w:val="22"/>
          <w:szCs w:val="22"/>
          <w:u w:val="single"/>
          <w:lang w:val="en" w:eastAsia="zh-TW"/>
        </w:rPr>
      </w:pPr>
    </w:p>
    <w:p w14:paraId="3D7E06FC" w14:textId="1442D0FF" w:rsidR="00111C17" w:rsidRDefault="00111C17" w:rsidP="00111C17">
      <w:pPr>
        <w:rPr>
          <w:rFonts w:ascii="Arial" w:hAnsi="Arial" w:cs="Arial"/>
          <w:b/>
          <w:bCs/>
          <w:spacing w:val="-4"/>
          <w:sz w:val="22"/>
          <w:szCs w:val="22"/>
          <w:u w:val="single"/>
          <w:lang w:val="en" w:eastAsia="zh-TW"/>
        </w:rPr>
      </w:pPr>
    </w:p>
    <w:p w14:paraId="625885F3" w14:textId="787A9EDC" w:rsidR="003A641F" w:rsidRDefault="003A641F" w:rsidP="00111C17">
      <w:pPr>
        <w:rPr>
          <w:rFonts w:ascii="Arial" w:hAnsi="Arial" w:cs="Arial"/>
          <w:b/>
          <w:bCs/>
          <w:spacing w:val="-4"/>
          <w:sz w:val="22"/>
          <w:szCs w:val="22"/>
          <w:u w:val="single"/>
          <w:lang w:val="en" w:eastAsia="zh-TW"/>
        </w:rPr>
      </w:pPr>
    </w:p>
    <w:p w14:paraId="132D4BEB" w14:textId="4BC642B9" w:rsidR="007417AE" w:rsidRDefault="007417AE" w:rsidP="00111C17">
      <w:pPr>
        <w:rPr>
          <w:rFonts w:ascii="Arial" w:hAnsi="Arial" w:cs="Arial"/>
          <w:b/>
          <w:bCs/>
          <w:spacing w:val="-4"/>
          <w:sz w:val="22"/>
          <w:szCs w:val="22"/>
          <w:u w:val="single"/>
          <w:lang w:val="en" w:eastAsia="zh-TW"/>
        </w:rPr>
      </w:pPr>
    </w:p>
    <w:p w14:paraId="0FFA9092" w14:textId="1A88F0F5" w:rsidR="007417AE" w:rsidRDefault="007417AE" w:rsidP="00111C17">
      <w:pPr>
        <w:rPr>
          <w:rFonts w:ascii="Arial" w:hAnsi="Arial" w:cs="Arial"/>
          <w:b/>
          <w:bCs/>
          <w:spacing w:val="-4"/>
          <w:sz w:val="22"/>
          <w:szCs w:val="22"/>
          <w:u w:val="single"/>
          <w:lang w:val="en" w:eastAsia="zh-TW"/>
        </w:rPr>
      </w:pPr>
    </w:p>
    <w:p w14:paraId="12909829" w14:textId="502A165D" w:rsidR="007417AE" w:rsidRDefault="007417AE" w:rsidP="00111C17">
      <w:pPr>
        <w:rPr>
          <w:rFonts w:ascii="Arial" w:hAnsi="Arial" w:cs="Arial"/>
          <w:b/>
          <w:bCs/>
          <w:spacing w:val="-4"/>
          <w:sz w:val="22"/>
          <w:szCs w:val="22"/>
          <w:u w:val="single"/>
          <w:lang w:val="en" w:eastAsia="zh-TW"/>
        </w:rPr>
      </w:pPr>
    </w:p>
    <w:p w14:paraId="79A8D3D6" w14:textId="5CD3A1B7" w:rsidR="007417AE" w:rsidRDefault="007417AE" w:rsidP="00111C17">
      <w:pPr>
        <w:rPr>
          <w:rFonts w:ascii="Arial" w:hAnsi="Arial" w:cs="Arial"/>
          <w:b/>
          <w:bCs/>
          <w:spacing w:val="-4"/>
          <w:sz w:val="22"/>
          <w:szCs w:val="22"/>
          <w:u w:val="single"/>
          <w:lang w:val="en" w:eastAsia="zh-TW"/>
        </w:rPr>
      </w:pPr>
    </w:p>
    <w:p w14:paraId="3DEFD5C1" w14:textId="34E812A6" w:rsidR="007417AE" w:rsidRDefault="007417AE" w:rsidP="00111C17">
      <w:pPr>
        <w:rPr>
          <w:rFonts w:ascii="Arial" w:hAnsi="Arial" w:cs="Arial"/>
          <w:b/>
          <w:bCs/>
          <w:spacing w:val="-4"/>
          <w:sz w:val="22"/>
          <w:szCs w:val="22"/>
          <w:u w:val="single"/>
          <w:lang w:val="en" w:eastAsia="zh-TW"/>
        </w:rPr>
      </w:pPr>
    </w:p>
    <w:p w14:paraId="4620335C" w14:textId="5C5F2E15" w:rsidR="007417AE" w:rsidRDefault="007417AE" w:rsidP="00111C17">
      <w:pPr>
        <w:rPr>
          <w:rFonts w:ascii="Arial" w:hAnsi="Arial" w:cs="Arial"/>
          <w:b/>
          <w:bCs/>
          <w:spacing w:val="-4"/>
          <w:sz w:val="22"/>
          <w:szCs w:val="22"/>
          <w:u w:val="single"/>
          <w:lang w:val="en" w:eastAsia="zh-TW"/>
        </w:rPr>
      </w:pPr>
    </w:p>
    <w:p w14:paraId="4A77B76A" w14:textId="6DC44AE7" w:rsidR="007417AE" w:rsidRDefault="007417AE" w:rsidP="00111C17">
      <w:pPr>
        <w:rPr>
          <w:rFonts w:ascii="Arial" w:hAnsi="Arial" w:cs="Arial"/>
          <w:b/>
          <w:bCs/>
          <w:spacing w:val="-4"/>
          <w:sz w:val="22"/>
          <w:szCs w:val="22"/>
          <w:u w:val="single"/>
          <w:lang w:val="en" w:eastAsia="zh-TW"/>
        </w:rPr>
      </w:pPr>
    </w:p>
    <w:p w14:paraId="1E7A6141" w14:textId="57F1AC4A" w:rsidR="007417AE" w:rsidRDefault="007417AE" w:rsidP="00111C17">
      <w:pPr>
        <w:rPr>
          <w:rFonts w:ascii="Arial" w:hAnsi="Arial" w:cs="Arial"/>
          <w:b/>
          <w:bCs/>
          <w:spacing w:val="-4"/>
          <w:sz w:val="22"/>
          <w:szCs w:val="22"/>
          <w:u w:val="single"/>
          <w:lang w:val="en" w:eastAsia="zh-TW"/>
        </w:rPr>
      </w:pPr>
    </w:p>
    <w:p w14:paraId="6D6B7D21" w14:textId="4FAC4A8E" w:rsidR="007417AE" w:rsidRDefault="007417AE" w:rsidP="00111C17">
      <w:pPr>
        <w:rPr>
          <w:rFonts w:ascii="Arial" w:hAnsi="Arial" w:cs="Arial"/>
          <w:b/>
          <w:bCs/>
          <w:spacing w:val="-4"/>
          <w:sz w:val="22"/>
          <w:szCs w:val="22"/>
          <w:u w:val="single"/>
          <w:lang w:val="en" w:eastAsia="zh-TW"/>
        </w:rPr>
      </w:pPr>
    </w:p>
    <w:p w14:paraId="1FB51543" w14:textId="00FD5F7E" w:rsidR="007417AE" w:rsidRDefault="007417AE" w:rsidP="00111C17">
      <w:pPr>
        <w:rPr>
          <w:rFonts w:ascii="Arial" w:hAnsi="Arial" w:cs="Arial"/>
          <w:b/>
          <w:bCs/>
          <w:spacing w:val="-4"/>
          <w:sz w:val="22"/>
          <w:szCs w:val="22"/>
          <w:u w:val="single"/>
          <w:lang w:val="en" w:eastAsia="zh-TW"/>
        </w:rPr>
      </w:pPr>
    </w:p>
    <w:p w14:paraId="13452870" w14:textId="5F2D04FD" w:rsidR="007417AE" w:rsidRDefault="007417AE" w:rsidP="00111C17">
      <w:pPr>
        <w:rPr>
          <w:rFonts w:ascii="Arial" w:hAnsi="Arial" w:cs="Arial"/>
          <w:b/>
          <w:bCs/>
          <w:spacing w:val="-4"/>
          <w:sz w:val="22"/>
          <w:szCs w:val="22"/>
          <w:u w:val="single"/>
          <w:lang w:val="en" w:eastAsia="zh-TW"/>
        </w:rPr>
      </w:pPr>
    </w:p>
    <w:p w14:paraId="5D253B02" w14:textId="78559CD5" w:rsidR="007417AE" w:rsidRDefault="007417AE" w:rsidP="00111C17">
      <w:pPr>
        <w:rPr>
          <w:rFonts w:ascii="Arial" w:hAnsi="Arial" w:cs="Arial"/>
          <w:b/>
          <w:bCs/>
          <w:spacing w:val="-4"/>
          <w:sz w:val="22"/>
          <w:szCs w:val="22"/>
          <w:u w:val="single"/>
          <w:lang w:val="en" w:eastAsia="zh-TW"/>
        </w:rPr>
      </w:pPr>
    </w:p>
    <w:p w14:paraId="076E80CF" w14:textId="35502831" w:rsidR="007417AE" w:rsidRDefault="007417AE" w:rsidP="00111C17">
      <w:pPr>
        <w:rPr>
          <w:rFonts w:ascii="Arial" w:hAnsi="Arial" w:cs="Arial"/>
          <w:b/>
          <w:bCs/>
          <w:spacing w:val="-4"/>
          <w:sz w:val="22"/>
          <w:szCs w:val="22"/>
          <w:u w:val="single"/>
          <w:lang w:val="en" w:eastAsia="zh-TW"/>
        </w:rPr>
      </w:pPr>
    </w:p>
    <w:p w14:paraId="5F22B2F8" w14:textId="5138C5C2" w:rsidR="007417AE" w:rsidRDefault="007417AE" w:rsidP="00111C17">
      <w:pPr>
        <w:rPr>
          <w:rFonts w:ascii="Arial" w:hAnsi="Arial" w:cs="Arial"/>
          <w:b/>
          <w:bCs/>
          <w:spacing w:val="-4"/>
          <w:sz w:val="22"/>
          <w:szCs w:val="22"/>
          <w:u w:val="single"/>
          <w:lang w:val="en" w:eastAsia="zh-TW"/>
        </w:rPr>
      </w:pPr>
    </w:p>
    <w:p w14:paraId="0A079260" w14:textId="5F8719C1" w:rsidR="007417AE" w:rsidRDefault="007417AE" w:rsidP="00111C17">
      <w:pPr>
        <w:rPr>
          <w:rFonts w:ascii="Arial" w:hAnsi="Arial" w:cs="Arial"/>
          <w:b/>
          <w:bCs/>
          <w:spacing w:val="-4"/>
          <w:sz w:val="22"/>
          <w:szCs w:val="22"/>
          <w:u w:val="single"/>
          <w:lang w:val="en" w:eastAsia="zh-TW"/>
        </w:rPr>
      </w:pPr>
    </w:p>
    <w:p w14:paraId="5CF3F9BF" w14:textId="16C0FF2A" w:rsidR="007417AE" w:rsidRDefault="007417AE" w:rsidP="00111C17">
      <w:pPr>
        <w:rPr>
          <w:rFonts w:ascii="Arial" w:hAnsi="Arial" w:cs="Arial"/>
          <w:b/>
          <w:bCs/>
          <w:spacing w:val="-4"/>
          <w:sz w:val="22"/>
          <w:szCs w:val="22"/>
          <w:u w:val="single"/>
          <w:lang w:val="en" w:eastAsia="zh-TW"/>
        </w:rPr>
      </w:pPr>
    </w:p>
    <w:p w14:paraId="05099B85" w14:textId="5C9FE5B4" w:rsidR="007417AE" w:rsidRDefault="007417AE" w:rsidP="00111C17">
      <w:pPr>
        <w:rPr>
          <w:rFonts w:ascii="Arial" w:hAnsi="Arial" w:cs="Arial"/>
          <w:b/>
          <w:bCs/>
          <w:spacing w:val="-4"/>
          <w:sz w:val="22"/>
          <w:szCs w:val="22"/>
          <w:u w:val="single"/>
          <w:lang w:val="en" w:eastAsia="zh-TW"/>
        </w:rPr>
      </w:pPr>
    </w:p>
    <w:p w14:paraId="7D3C008E" w14:textId="01EE4372" w:rsidR="007417AE" w:rsidRDefault="007417AE" w:rsidP="00111C17">
      <w:pPr>
        <w:rPr>
          <w:rFonts w:ascii="Arial" w:hAnsi="Arial" w:cs="Arial"/>
          <w:b/>
          <w:bCs/>
          <w:spacing w:val="-4"/>
          <w:sz w:val="22"/>
          <w:szCs w:val="22"/>
          <w:u w:val="single"/>
          <w:lang w:val="en" w:eastAsia="zh-TW"/>
        </w:rPr>
      </w:pPr>
    </w:p>
    <w:p w14:paraId="2C9E29A2" w14:textId="4AAFEEB1" w:rsidR="007417AE" w:rsidRDefault="007417AE" w:rsidP="00111C17">
      <w:pPr>
        <w:rPr>
          <w:rFonts w:ascii="Arial" w:hAnsi="Arial" w:cs="Arial"/>
          <w:b/>
          <w:bCs/>
          <w:spacing w:val="-4"/>
          <w:sz w:val="22"/>
          <w:szCs w:val="22"/>
          <w:u w:val="single"/>
          <w:lang w:val="en" w:eastAsia="zh-TW"/>
        </w:rPr>
      </w:pPr>
    </w:p>
    <w:p w14:paraId="5A64C7AD" w14:textId="674D2DB5" w:rsidR="007417AE" w:rsidRDefault="007417AE" w:rsidP="00111C17">
      <w:pPr>
        <w:rPr>
          <w:rFonts w:ascii="Arial" w:hAnsi="Arial" w:cs="Arial"/>
          <w:b/>
          <w:bCs/>
          <w:spacing w:val="-4"/>
          <w:sz w:val="22"/>
          <w:szCs w:val="22"/>
          <w:u w:val="single"/>
          <w:lang w:val="en" w:eastAsia="zh-TW"/>
        </w:rPr>
      </w:pPr>
    </w:p>
    <w:p w14:paraId="16DF6E3F" w14:textId="1495132C" w:rsidR="007417AE" w:rsidRDefault="007417AE" w:rsidP="00111C17">
      <w:pPr>
        <w:rPr>
          <w:rFonts w:ascii="Arial" w:hAnsi="Arial" w:cs="Arial"/>
          <w:b/>
          <w:bCs/>
          <w:spacing w:val="-4"/>
          <w:sz w:val="22"/>
          <w:szCs w:val="22"/>
          <w:u w:val="single"/>
          <w:lang w:val="en" w:eastAsia="zh-TW"/>
        </w:rPr>
      </w:pPr>
    </w:p>
    <w:p w14:paraId="360D3FE0" w14:textId="35583364" w:rsidR="007417AE" w:rsidRDefault="007417AE" w:rsidP="00111C17">
      <w:pPr>
        <w:rPr>
          <w:rFonts w:ascii="Arial" w:hAnsi="Arial" w:cs="Arial"/>
          <w:b/>
          <w:bCs/>
          <w:spacing w:val="-4"/>
          <w:sz w:val="22"/>
          <w:szCs w:val="22"/>
          <w:u w:val="single"/>
          <w:lang w:val="en" w:eastAsia="zh-TW"/>
        </w:rPr>
      </w:pPr>
    </w:p>
    <w:p w14:paraId="13B853F4" w14:textId="21797C34" w:rsidR="007417AE" w:rsidRDefault="007417AE" w:rsidP="00111C17">
      <w:pPr>
        <w:rPr>
          <w:rFonts w:ascii="Arial" w:hAnsi="Arial" w:cs="Arial"/>
          <w:b/>
          <w:bCs/>
          <w:spacing w:val="-4"/>
          <w:sz w:val="22"/>
          <w:szCs w:val="22"/>
          <w:u w:val="single"/>
          <w:lang w:val="en" w:eastAsia="zh-TW"/>
        </w:rPr>
      </w:pPr>
    </w:p>
    <w:p w14:paraId="4C9E9215" w14:textId="7A571C7F" w:rsidR="007417AE" w:rsidRDefault="007417AE" w:rsidP="00111C17">
      <w:pPr>
        <w:rPr>
          <w:rFonts w:ascii="Arial" w:hAnsi="Arial" w:cs="Arial"/>
          <w:b/>
          <w:bCs/>
          <w:spacing w:val="-4"/>
          <w:sz w:val="22"/>
          <w:szCs w:val="22"/>
          <w:u w:val="single"/>
          <w:lang w:val="en" w:eastAsia="zh-TW"/>
        </w:rPr>
      </w:pPr>
    </w:p>
    <w:p w14:paraId="7AED316A" w14:textId="788DA451" w:rsidR="007417AE" w:rsidRDefault="007417AE" w:rsidP="00111C17">
      <w:pPr>
        <w:rPr>
          <w:rFonts w:ascii="Arial" w:hAnsi="Arial" w:cs="Arial"/>
          <w:b/>
          <w:bCs/>
          <w:spacing w:val="-4"/>
          <w:sz w:val="22"/>
          <w:szCs w:val="22"/>
          <w:u w:val="single"/>
          <w:lang w:val="en" w:eastAsia="zh-TW"/>
        </w:rPr>
      </w:pPr>
    </w:p>
    <w:p w14:paraId="6CE5BE85" w14:textId="44CAE156" w:rsidR="007417AE" w:rsidRDefault="007417AE" w:rsidP="00111C17">
      <w:pPr>
        <w:rPr>
          <w:rFonts w:ascii="Arial" w:hAnsi="Arial" w:cs="Arial"/>
          <w:b/>
          <w:bCs/>
          <w:spacing w:val="-4"/>
          <w:sz w:val="22"/>
          <w:szCs w:val="22"/>
          <w:u w:val="single"/>
          <w:lang w:val="en" w:eastAsia="zh-TW"/>
        </w:rPr>
      </w:pPr>
    </w:p>
    <w:p w14:paraId="3633852C" w14:textId="7188B628" w:rsidR="007417AE" w:rsidRDefault="007417AE" w:rsidP="00111C17">
      <w:pPr>
        <w:rPr>
          <w:rFonts w:ascii="Arial" w:hAnsi="Arial" w:cs="Arial"/>
          <w:b/>
          <w:bCs/>
          <w:spacing w:val="-4"/>
          <w:sz w:val="22"/>
          <w:szCs w:val="22"/>
          <w:u w:val="single"/>
          <w:lang w:val="en" w:eastAsia="zh-TW"/>
        </w:rPr>
      </w:pPr>
    </w:p>
    <w:p w14:paraId="24C1202F" w14:textId="1FFC6419" w:rsidR="007417AE" w:rsidRDefault="007417AE" w:rsidP="00111C17">
      <w:pPr>
        <w:rPr>
          <w:rFonts w:ascii="Arial" w:hAnsi="Arial" w:cs="Arial"/>
          <w:b/>
          <w:bCs/>
          <w:spacing w:val="-4"/>
          <w:sz w:val="22"/>
          <w:szCs w:val="22"/>
          <w:u w:val="single"/>
          <w:lang w:val="en" w:eastAsia="zh-TW"/>
        </w:rPr>
      </w:pPr>
    </w:p>
    <w:p w14:paraId="3098CF53" w14:textId="71567E7D" w:rsidR="007417AE" w:rsidRDefault="007417AE" w:rsidP="00111C17">
      <w:pPr>
        <w:rPr>
          <w:rFonts w:ascii="Arial" w:hAnsi="Arial" w:cs="Arial"/>
          <w:b/>
          <w:bCs/>
          <w:spacing w:val="-4"/>
          <w:sz w:val="22"/>
          <w:szCs w:val="22"/>
          <w:u w:val="single"/>
          <w:lang w:val="en" w:eastAsia="zh-TW"/>
        </w:rPr>
      </w:pPr>
    </w:p>
    <w:p w14:paraId="1E3F6B5C" w14:textId="02067C45" w:rsidR="007417AE" w:rsidRDefault="007417AE" w:rsidP="00111C17">
      <w:pPr>
        <w:rPr>
          <w:rFonts w:ascii="Arial" w:hAnsi="Arial" w:cs="Arial"/>
          <w:b/>
          <w:bCs/>
          <w:spacing w:val="-4"/>
          <w:sz w:val="22"/>
          <w:szCs w:val="22"/>
          <w:u w:val="single"/>
          <w:lang w:val="en" w:eastAsia="zh-TW"/>
        </w:rPr>
      </w:pPr>
    </w:p>
    <w:p w14:paraId="4DDA205B" w14:textId="4418333B" w:rsidR="007417AE" w:rsidRDefault="007417AE" w:rsidP="00111C17">
      <w:pPr>
        <w:rPr>
          <w:rFonts w:ascii="Arial" w:hAnsi="Arial" w:cs="Arial"/>
          <w:b/>
          <w:bCs/>
          <w:spacing w:val="-4"/>
          <w:sz w:val="22"/>
          <w:szCs w:val="22"/>
          <w:u w:val="single"/>
          <w:lang w:val="en" w:eastAsia="zh-TW"/>
        </w:rPr>
      </w:pPr>
    </w:p>
    <w:p w14:paraId="6F7225B0" w14:textId="091CC72E" w:rsidR="007417AE" w:rsidRDefault="007417AE" w:rsidP="00111C17">
      <w:pPr>
        <w:rPr>
          <w:rFonts w:ascii="Arial" w:hAnsi="Arial" w:cs="Arial"/>
          <w:b/>
          <w:bCs/>
          <w:spacing w:val="-4"/>
          <w:sz w:val="22"/>
          <w:szCs w:val="22"/>
          <w:u w:val="single"/>
          <w:lang w:val="en" w:eastAsia="zh-TW"/>
        </w:rPr>
      </w:pPr>
    </w:p>
    <w:p w14:paraId="3011D51A" w14:textId="3729126C" w:rsidR="007417AE" w:rsidRDefault="007417AE" w:rsidP="00111C17">
      <w:pPr>
        <w:rPr>
          <w:rFonts w:ascii="Arial" w:hAnsi="Arial" w:cs="Arial"/>
          <w:b/>
          <w:bCs/>
          <w:spacing w:val="-4"/>
          <w:sz w:val="22"/>
          <w:szCs w:val="22"/>
          <w:u w:val="single"/>
          <w:lang w:val="en" w:eastAsia="zh-TW"/>
        </w:rPr>
      </w:pPr>
    </w:p>
    <w:p w14:paraId="3DB49A1E" w14:textId="5489456B" w:rsidR="007417AE" w:rsidRDefault="007417AE" w:rsidP="00111C17">
      <w:pPr>
        <w:rPr>
          <w:rFonts w:ascii="Arial" w:hAnsi="Arial" w:cs="Arial"/>
          <w:b/>
          <w:bCs/>
          <w:spacing w:val="-4"/>
          <w:sz w:val="22"/>
          <w:szCs w:val="22"/>
          <w:u w:val="single"/>
          <w:lang w:val="en" w:eastAsia="zh-TW"/>
        </w:rPr>
      </w:pPr>
    </w:p>
    <w:p w14:paraId="3138EF84" w14:textId="70496607" w:rsidR="007417AE" w:rsidRDefault="007417AE" w:rsidP="00111C17">
      <w:pPr>
        <w:rPr>
          <w:rFonts w:ascii="Arial" w:hAnsi="Arial" w:cs="Arial"/>
          <w:b/>
          <w:bCs/>
          <w:spacing w:val="-4"/>
          <w:sz w:val="22"/>
          <w:szCs w:val="22"/>
          <w:u w:val="single"/>
          <w:lang w:val="en" w:eastAsia="zh-TW"/>
        </w:rPr>
      </w:pPr>
    </w:p>
    <w:p w14:paraId="4ADC1AE5" w14:textId="7900A2DF" w:rsidR="007417AE" w:rsidRDefault="007417AE" w:rsidP="00111C17">
      <w:pPr>
        <w:rPr>
          <w:rFonts w:ascii="Arial" w:hAnsi="Arial" w:cs="Arial"/>
          <w:b/>
          <w:bCs/>
          <w:spacing w:val="-4"/>
          <w:sz w:val="22"/>
          <w:szCs w:val="22"/>
          <w:u w:val="single"/>
          <w:lang w:val="en" w:eastAsia="zh-TW"/>
        </w:rPr>
      </w:pPr>
    </w:p>
    <w:p w14:paraId="2875437E" w14:textId="4369DCB9" w:rsidR="007417AE" w:rsidRDefault="007417AE" w:rsidP="00111C17">
      <w:pPr>
        <w:rPr>
          <w:rFonts w:ascii="Arial" w:hAnsi="Arial" w:cs="Arial"/>
          <w:b/>
          <w:bCs/>
          <w:spacing w:val="-4"/>
          <w:sz w:val="22"/>
          <w:szCs w:val="22"/>
          <w:u w:val="single"/>
          <w:lang w:val="en" w:eastAsia="zh-TW"/>
        </w:rPr>
      </w:pPr>
    </w:p>
    <w:p w14:paraId="4F458DCE" w14:textId="3A5E078E" w:rsidR="00E0710F" w:rsidRDefault="00E0710F" w:rsidP="00111C17">
      <w:pPr>
        <w:rPr>
          <w:rFonts w:ascii="Arial" w:hAnsi="Arial" w:cs="Arial"/>
          <w:b/>
          <w:bCs/>
          <w:spacing w:val="-4"/>
          <w:sz w:val="22"/>
          <w:szCs w:val="22"/>
          <w:u w:val="single"/>
          <w:lang w:val="en" w:eastAsia="zh-TW"/>
        </w:rPr>
      </w:pPr>
    </w:p>
    <w:p w14:paraId="4FBECF96" w14:textId="662E932B" w:rsidR="00E0710F" w:rsidRDefault="00E0710F" w:rsidP="00111C17">
      <w:pPr>
        <w:rPr>
          <w:rFonts w:ascii="Arial" w:hAnsi="Arial" w:cs="Arial"/>
          <w:b/>
          <w:bCs/>
          <w:spacing w:val="-4"/>
          <w:sz w:val="22"/>
          <w:szCs w:val="22"/>
          <w:u w:val="single"/>
          <w:lang w:val="en" w:eastAsia="zh-TW"/>
        </w:rPr>
      </w:pPr>
    </w:p>
    <w:p w14:paraId="23D0C51F" w14:textId="77777777" w:rsidR="00E0710F" w:rsidRDefault="00E0710F" w:rsidP="00111C17">
      <w:pPr>
        <w:rPr>
          <w:rFonts w:ascii="Arial" w:hAnsi="Arial" w:cs="Arial"/>
          <w:b/>
          <w:bCs/>
          <w:spacing w:val="-4"/>
          <w:sz w:val="22"/>
          <w:szCs w:val="22"/>
          <w:u w:val="single"/>
          <w:lang w:val="en" w:eastAsia="zh-TW"/>
        </w:rPr>
      </w:pPr>
    </w:p>
    <w:p w14:paraId="1B8C315F" w14:textId="77777777" w:rsidR="003A641F" w:rsidRDefault="003A641F" w:rsidP="00111C17">
      <w:pPr>
        <w:rPr>
          <w:rFonts w:ascii="Arial" w:hAnsi="Arial" w:cs="Arial"/>
          <w:b/>
          <w:bCs/>
          <w:spacing w:val="-4"/>
          <w:sz w:val="22"/>
          <w:szCs w:val="22"/>
          <w:u w:val="single"/>
          <w:lang w:val="en" w:eastAsia="zh-TW"/>
        </w:rPr>
      </w:pPr>
    </w:p>
    <w:p w14:paraId="26DECFA9" w14:textId="77777777" w:rsidR="00111C17" w:rsidRDefault="00111C17" w:rsidP="00111C17">
      <w:pPr>
        <w:rPr>
          <w:rFonts w:ascii="Arial" w:hAnsi="Arial" w:cs="Arial"/>
          <w:b/>
          <w:bCs/>
          <w:spacing w:val="-4"/>
          <w:sz w:val="22"/>
          <w:szCs w:val="22"/>
          <w:u w:val="single"/>
          <w:lang w:val="en" w:eastAsia="zh-TW"/>
        </w:rPr>
      </w:pPr>
    </w:p>
    <w:tbl>
      <w:tblPr>
        <w:tblStyle w:val="TableGrid"/>
        <w:tblW w:w="0" w:type="auto"/>
        <w:tblLook w:val="04A0" w:firstRow="1" w:lastRow="0" w:firstColumn="1" w:lastColumn="0" w:noHBand="0" w:noVBand="1"/>
      </w:tblPr>
      <w:tblGrid>
        <w:gridCol w:w="9016"/>
      </w:tblGrid>
      <w:tr w:rsidR="00E0710F" w14:paraId="2CD8CEE9" w14:textId="77777777" w:rsidTr="002A6B3C">
        <w:tc>
          <w:tcPr>
            <w:tcW w:w="9016" w:type="dxa"/>
            <w:shd w:val="clear" w:color="auto" w:fill="EEECE1" w:themeFill="background2"/>
          </w:tcPr>
          <w:p w14:paraId="22D965CF" w14:textId="77777777" w:rsidR="00E0710F" w:rsidRDefault="00E0710F" w:rsidP="002A6B3C">
            <w:pPr>
              <w:jc w:val="center"/>
              <w:rPr>
                <w:rFonts w:ascii="Arial" w:hAnsi="Arial" w:cs="Arial"/>
                <w:b/>
                <w:bCs/>
                <w:spacing w:val="-4"/>
                <w:sz w:val="22"/>
                <w:szCs w:val="22"/>
                <w:lang w:val="en" w:eastAsia="zh-TW"/>
              </w:rPr>
            </w:pPr>
          </w:p>
          <w:p w14:paraId="092384F4" w14:textId="77777777" w:rsidR="00E0710F" w:rsidRPr="00ED68AD" w:rsidRDefault="00E0710F" w:rsidP="002A6B3C">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32B03472" w14:textId="77777777" w:rsidR="00E0710F" w:rsidRDefault="00E0710F" w:rsidP="002A6B3C">
            <w:pPr>
              <w:pStyle w:val="ListParagraph"/>
              <w:ind w:left="0"/>
              <w:rPr>
                <w:rFonts w:asciiTheme="minorHAnsi" w:hAnsiTheme="minorHAnsi" w:cs="Arial"/>
                <w:b/>
                <w:bCs/>
                <w:color w:val="002060"/>
                <w:sz w:val="22"/>
                <w:szCs w:val="22"/>
              </w:rPr>
            </w:pPr>
          </w:p>
        </w:tc>
      </w:tr>
      <w:tr w:rsidR="00E0710F" w14:paraId="06946A41" w14:textId="77777777" w:rsidTr="002A6B3C">
        <w:trPr>
          <w:trHeight w:val="736"/>
        </w:trPr>
        <w:tc>
          <w:tcPr>
            <w:tcW w:w="9016" w:type="dxa"/>
          </w:tcPr>
          <w:p w14:paraId="14867DCA" w14:textId="77777777" w:rsidR="00E0710F" w:rsidRPr="00ED68AD" w:rsidRDefault="00E0710F" w:rsidP="002A6B3C">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E0710F" w14:paraId="1A87225D" w14:textId="77777777" w:rsidTr="002A6B3C">
        <w:trPr>
          <w:trHeight w:val="562"/>
        </w:trPr>
        <w:tc>
          <w:tcPr>
            <w:tcW w:w="9016" w:type="dxa"/>
          </w:tcPr>
          <w:p w14:paraId="06BCF81D" w14:textId="77777777" w:rsidR="00E0710F" w:rsidRPr="00ED68AD" w:rsidRDefault="00E0710F" w:rsidP="002A6B3C">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E0710F" w14:paraId="62B5F0A2" w14:textId="77777777" w:rsidTr="002A6B3C">
        <w:trPr>
          <w:trHeight w:val="542"/>
        </w:trPr>
        <w:tc>
          <w:tcPr>
            <w:tcW w:w="9016" w:type="dxa"/>
          </w:tcPr>
          <w:p w14:paraId="4D3E1B9B" w14:textId="77777777" w:rsidR="00E0710F" w:rsidRPr="00ED68AD" w:rsidRDefault="00E0710F" w:rsidP="002A6B3C">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E0710F" w14:paraId="60336807" w14:textId="77777777" w:rsidTr="002A6B3C">
        <w:trPr>
          <w:trHeight w:val="720"/>
        </w:trPr>
        <w:tc>
          <w:tcPr>
            <w:tcW w:w="9016" w:type="dxa"/>
          </w:tcPr>
          <w:p w14:paraId="78DD6332" w14:textId="77777777" w:rsidR="00E0710F" w:rsidRPr="00ED68AD" w:rsidRDefault="00E0710F" w:rsidP="002A6B3C">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E0710F" w14:paraId="16115904" w14:textId="77777777" w:rsidTr="002A6B3C">
        <w:trPr>
          <w:trHeight w:val="971"/>
        </w:trPr>
        <w:tc>
          <w:tcPr>
            <w:tcW w:w="9016" w:type="dxa"/>
          </w:tcPr>
          <w:p w14:paraId="2F2ABFEB" w14:textId="77777777" w:rsidR="00E0710F" w:rsidRPr="00ED68AD" w:rsidRDefault="00E0710F" w:rsidP="002A6B3C">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E0710F" w14:paraId="70C682F5" w14:textId="77777777" w:rsidTr="002A6B3C">
        <w:trPr>
          <w:trHeight w:val="1822"/>
        </w:trPr>
        <w:tc>
          <w:tcPr>
            <w:tcW w:w="9016" w:type="dxa"/>
          </w:tcPr>
          <w:p w14:paraId="32909C3C" w14:textId="77777777" w:rsidR="00E0710F" w:rsidRPr="00ED68AD" w:rsidRDefault="00E0710F" w:rsidP="002A6B3C">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377B53" w14:paraId="760485E9" w14:textId="77777777" w:rsidTr="002A6B3C">
        <w:trPr>
          <w:trHeight w:val="1550"/>
        </w:trPr>
        <w:tc>
          <w:tcPr>
            <w:tcW w:w="9016" w:type="dxa"/>
          </w:tcPr>
          <w:p w14:paraId="0A9AF70E" w14:textId="74DA267A" w:rsidR="00377B53" w:rsidRPr="00377B53" w:rsidRDefault="00377B53" w:rsidP="00377B53">
            <w:pPr>
              <w:shd w:val="clear" w:color="auto" w:fill="FFFFFF"/>
              <w:spacing w:before="240" w:after="240"/>
              <w:rPr>
                <w:rFonts w:ascii="Arial" w:hAnsi="Arial" w:cs="Arial"/>
                <w:spacing w:val="-4"/>
                <w:sz w:val="22"/>
                <w:szCs w:val="22"/>
                <w:lang w:val="en" w:eastAsia="zh-TW"/>
              </w:rPr>
            </w:pPr>
            <w:r w:rsidRPr="00377B53">
              <w:rPr>
                <w:rFonts w:ascii="Arial" w:hAnsi="Arial" w:cs="Arial"/>
                <w:b/>
                <w:bCs/>
                <w:spacing w:val="-4"/>
                <w:sz w:val="22"/>
                <w:szCs w:val="22"/>
                <w:lang w:val="en" w:eastAsia="zh-TW"/>
              </w:rPr>
              <w:t>Community:</w:t>
            </w:r>
            <w:r w:rsidRPr="00377B53">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377B53" w14:paraId="51DB3357" w14:textId="77777777" w:rsidTr="002A6B3C">
        <w:tc>
          <w:tcPr>
            <w:tcW w:w="9016" w:type="dxa"/>
          </w:tcPr>
          <w:p w14:paraId="269233D5" w14:textId="423BDC26" w:rsidR="00377B53" w:rsidRPr="00377B53" w:rsidRDefault="00377B53" w:rsidP="00377B53">
            <w:pPr>
              <w:shd w:val="clear" w:color="auto" w:fill="FFFFFF"/>
              <w:spacing w:before="240" w:after="240"/>
              <w:rPr>
                <w:rFonts w:ascii="Arial" w:hAnsi="Arial" w:cs="Arial"/>
                <w:spacing w:val="-4"/>
                <w:sz w:val="22"/>
                <w:szCs w:val="22"/>
                <w:lang w:val="en" w:eastAsia="zh-TW"/>
              </w:rPr>
            </w:pPr>
            <w:r w:rsidRPr="00377B53">
              <w:rPr>
                <w:rFonts w:ascii="Arial" w:hAnsi="Arial" w:cs="Arial"/>
                <w:b/>
                <w:bCs/>
                <w:spacing w:val="-4"/>
                <w:sz w:val="22"/>
                <w:szCs w:val="22"/>
                <w:lang w:val="en" w:eastAsia="zh-TW"/>
              </w:rPr>
              <w:t>‘More For You’ from Vivup:</w:t>
            </w:r>
            <w:r w:rsidRPr="00377B53">
              <w:rPr>
                <w:rFonts w:ascii="Arial" w:hAnsi="Arial" w:cs="Arial"/>
                <w:spacing w:val="-4"/>
                <w:sz w:val="22"/>
                <w:szCs w:val="22"/>
                <w:lang w:val="en" w:eastAsia="zh-TW"/>
              </w:rPr>
              <w:t xml:space="preserve"> in addition to the great benefits above, our close ties to organisations and businesses within the region and further afield means we can offer discounts for many shops, restaurants and services. </w:t>
            </w:r>
          </w:p>
        </w:tc>
      </w:tr>
    </w:tbl>
    <w:p w14:paraId="614D7CF3" w14:textId="77777777" w:rsidR="00E0710F" w:rsidRDefault="00E0710F" w:rsidP="00E0710F">
      <w:pPr>
        <w:shd w:val="clear" w:color="auto" w:fill="FFFFFF"/>
        <w:spacing w:before="100" w:beforeAutospacing="1" w:after="100" w:afterAutospacing="1"/>
        <w:rPr>
          <w:rFonts w:ascii="Arial" w:hAnsi="Arial" w:cs="Arial"/>
          <w:spacing w:val="-4"/>
          <w:lang w:val="en" w:eastAsia="zh-TW"/>
        </w:rPr>
      </w:pPr>
    </w:p>
    <w:p w14:paraId="4848BADF" w14:textId="77777777" w:rsidR="00F913B3" w:rsidRDefault="00F913B3" w:rsidP="00F913B3">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lastRenderedPageBreak/>
        <w:drawing>
          <wp:inline distT="0" distB="0" distL="0" distR="0" wp14:anchorId="2935CACA" wp14:editId="0FB16FB1">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251697A5" wp14:editId="6EC44D36">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7BD2FA43" wp14:editId="67D7E109">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725CA661" w14:textId="77777777" w:rsidR="00E0710F" w:rsidRPr="00853426" w:rsidRDefault="00E0710F" w:rsidP="00E0710F">
      <w:pPr>
        <w:pStyle w:val="ListParagraph"/>
        <w:ind w:left="0"/>
        <w:rPr>
          <w:rFonts w:asciiTheme="minorHAnsi" w:hAnsiTheme="minorHAnsi" w:cs="Arial"/>
          <w:b/>
          <w:bCs/>
          <w:color w:val="002060"/>
          <w:sz w:val="22"/>
          <w:szCs w:val="22"/>
        </w:rPr>
      </w:pPr>
    </w:p>
    <w:p w14:paraId="5BC7FF83" w14:textId="77777777" w:rsidR="00111C17" w:rsidRPr="00602EDB" w:rsidRDefault="00111C17" w:rsidP="00111C17">
      <w:pPr>
        <w:rPr>
          <w:sz w:val="22"/>
          <w:szCs w:val="22"/>
        </w:rPr>
      </w:pPr>
    </w:p>
    <w:p w14:paraId="7AF16D0E" w14:textId="77777777" w:rsidR="00111C17" w:rsidRDefault="00111C17" w:rsidP="00111C17">
      <w:pPr>
        <w:rPr>
          <w:rFonts w:ascii="Arial" w:hAnsi="Arial" w:cs="Arial"/>
          <w:b/>
          <w:sz w:val="22"/>
          <w:szCs w:val="22"/>
        </w:rPr>
      </w:pPr>
    </w:p>
    <w:p w14:paraId="43604914" w14:textId="77777777" w:rsidR="004B421F" w:rsidRPr="00853426" w:rsidRDefault="004B421F" w:rsidP="00111C17">
      <w:pPr>
        <w:pStyle w:val="ListParagraph"/>
        <w:ind w:left="0"/>
        <w:rPr>
          <w:rFonts w:asciiTheme="minorHAnsi" w:hAnsiTheme="minorHAnsi" w:cs="Arial"/>
          <w:b/>
          <w:bCs/>
          <w:color w:val="002060"/>
          <w:sz w:val="22"/>
          <w:szCs w:val="22"/>
        </w:rPr>
      </w:pPr>
    </w:p>
    <w:sectPr w:rsidR="004B421F"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6661B193" w:rsidR="00567376" w:rsidRDefault="002C53E6" w:rsidP="00567376">
    <w:pPr>
      <w:pStyle w:val="Header"/>
      <w:ind w:hanging="1418"/>
    </w:pPr>
    <w:r>
      <w:rPr>
        <w:noProof/>
      </w:rPr>
      <w:drawing>
        <wp:anchor distT="0" distB="0" distL="114300" distR="114300" simplePos="0" relativeHeight="251659264" behindDoc="1" locked="0" layoutInCell="1" allowOverlap="1" wp14:anchorId="4CE63090" wp14:editId="3C6ECC47">
          <wp:simplePos x="0" y="0"/>
          <wp:positionH relativeFrom="column">
            <wp:posOffset>-899160</wp:posOffset>
          </wp:positionH>
          <wp:positionV relativeFrom="paragraph">
            <wp:posOffset>41</wp:posOffset>
          </wp:positionV>
          <wp:extent cx="7560000" cy="2160957"/>
          <wp:effectExtent l="0" t="0" r="3175" b="0"/>
          <wp:wrapTight wrapText="bothSides">
            <wp:wrapPolygon edited="0">
              <wp:start x="0" y="0"/>
              <wp:lineTo x="0" y="21327"/>
              <wp:lineTo x="21555" y="21327"/>
              <wp:lineTo x="21555" y="0"/>
              <wp:lineTo x="0" y="0"/>
            </wp:wrapPolygon>
          </wp:wrapTight>
          <wp:docPr id="5" name="Picture 5"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a clock t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0A200F40"/>
    <w:multiLevelType w:val="hybridMultilevel"/>
    <w:tmpl w:val="707CC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8"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1C01BC"/>
    <w:multiLevelType w:val="hybridMultilevel"/>
    <w:tmpl w:val="4E0CA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7"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44990768">
    <w:abstractNumId w:val="15"/>
  </w:num>
  <w:num w:numId="2" w16cid:durableId="2101369652">
    <w:abstractNumId w:val="9"/>
  </w:num>
  <w:num w:numId="3" w16cid:durableId="357510058">
    <w:abstractNumId w:val="18"/>
  </w:num>
  <w:num w:numId="4" w16cid:durableId="1218396267">
    <w:abstractNumId w:val="16"/>
  </w:num>
  <w:num w:numId="5" w16cid:durableId="343095109">
    <w:abstractNumId w:val="7"/>
  </w:num>
  <w:num w:numId="6" w16cid:durableId="1225798815">
    <w:abstractNumId w:val="8"/>
  </w:num>
  <w:num w:numId="7" w16cid:durableId="537819040">
    <w:abstractNumId w:val="5"/>
  </w:num>
  <w:num w:numId="8" w16cid:durableId="1568878708">
    <w:abstractNumId w:val="13"/>
  </w:num>
  <w:num w:numId="9" w16cid:durableId="32997009">
    <w:abstractNumId w:val="3"/>
  </w:num>
  <w:num w:numId="10" w16cid:durableId="1933776511">
    <w:abstractNumId w:val="17"/>
  </w:num>
  <w:num w:numId="11" w16cid:durableId="86005647">
    <w:abstractNumId w:val="11"/>
  </w:num>
  <w:num w:numId="12" w16cid:durableId="1101534734">
    <w:abstractNumId w:val="12"/>
  </w:num>
  <w:num w:numId="13" w16cid:durableId="1276710240">
    <w:abstractNumId w:val="4"/>
  </w:num>
  <w:num w:numId="14" w16cid:durableId="1599364236">
    <w:abstractNumId w:val="6"/>
  </w:num>
  <w:num w:numId="15" w16cid:durableId="622619254">
    <w:abstractNumId w:val="14"/>
  </w:num>
  <w:num w:numId="16" w16cid:durableId="1412239439">
    <w:abstractNumId w:val="2"/>
  </w:num>
  <w:num w:numId="17" w16cid:durableId="364185444">
    <w:abstractNumId w:val="10"/>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24C0B"/>
    <w:rsid w:val="000368A2"/>
    <w:rsid w:val="000436D2"/>
    <w:rsid w:val="0004562E"/>
    <w:rsid w:val="000477A5"/>
    <w:rsid w:val="00052131"/>
    <w:rsid w:val="00057D91"/>
    <w:rsid w:val="00072387"/>
    <w:rsid w:val="00073AF2"/>
    <w:rsid w:val="000767BA"/>
    <w:rsid w:val="00090906"/>
    <w:rsid w:val="000925DF"/>
    <w:rsid w:val="00094582"/>
    <w:rsid w:val="000A71D5"/>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5086"/>
    <w:rsid w:val="001F2EE7"/>
    <w:rsid w:val="001F5CDE"/>
    <w:rsid w:val="0020331D"/>
    <w:rsid w:val="00203EE5"/>
    <w:rsid w:val="00204F84"/>
    <w:rsid w:val="00214A5A"/>
    <w:rsid w:val="002236F1"/>
    <w:rsid w:val="002262C7"/>
    <w:rsid w:val="00237B40"/>
    <w:rsid w:val="00240C44"/>
    <w:rsid w:val="00244E47"/>
    <w:rsid w:val="002713F6"/>
    <w:rsid w:val="002772DA"/>
    <w:rsid w:val="00277E41"/>
    <w:rsid w:val="002833B8"/>
    <w:rsid w:val="00290828"/>
    <w:rsid w:val="002A481B"/>
    <w:rsid w:val="002C53E6"/>
    <w:rsid w:val="002D4F3E"/>
    <w:rsid w:val="002F0464"/>
    <w:rsid w:val="002F0DD8"/>
    <w:rsid w:val="002F4083"/>
    <w:rsid w:val="002F4E87"/>
    <w:rsid w:val="00305986"/>
    <w:rsid w:val="00306395"/>
    <w:rsid w:val="00322ECD"/>
    <w:rsid w:val="0032582B"/>
    <w:rsid w:val="003273AF"/>
    <w:rsid w:val="00330572"/>
    <w:rsid w:val="00340776"/>
    <w:rsid w:val="00345565"/>
    <w:rsid w:val="003516BD"/>
    <w:rsid w:val="0036435D"/>
    <w:rsid w:val="00365271"/>
    <w:rsid w:val="00366947"/>
    <w:rsid w:val="00376867"/>
    <w:rsid w:val="00377B53"/>
    <w:rsid w:val="0038273C"/>
    <w:rsid w:val="003852C9"/>
    <w:rsid w:val="0038707C"/>
    <w:rsid w:val="00390BB5"/>
    <w:rsid w:val="00393CC1"/>
    <w:rsid w:val="00394718"/>
    <w:rsid w:val="00395065"/>
    <w:rsid w:val="003A3D77"/>
    <w:rsid w:val="003A5347"/>
    <w:rsid w:val="003A641F"/>
    <w:rsid w:val="003C11B3"/>
    <w:rsid w:val="003D0079"/>
    <w:rsid w:val="003D2698"/>
    <w:rsid w:val="003D6492"/>
    <w:rsid w:val="003E334A"/>
    <w:rsid w:val="0040159D"/>
    <w:rsid w:val="00411F42"/>
    <w:rsid w:val="00420734"/>
    <w:rsid w:val="004474CB"/>
    <w:rsid w:val="004552C8"/>
    <w:rsid w:val="004665D0"/>
    <w:rsid w:val="00472FB3"/>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B6F5B"/>
    <w:rsid w:val="005E437B"/>
    <w:rsid w:val="005E763A"/>
    <w:rsid w:val="005F7B1E"/>
    <w:rsid w:val="006024C7"/>
    <w:rsid w:val="00650286"/>
    <w:rsid w:val="00681218"/>
    <w:rsid w:val="006A378D"/>
    <w:rsid w:val="006A719F"/>
    <w:rsid w:val="006A738C"/>
    <w:rsid w:val="006A7561"/>
    <w:rsid w:val="006D1C38"/>
    <w:rsid w:val="006D7E69"/>
    <w:rsid w:val="006E0E29"/>
    <w:rsid w:val="006E2882"/>
    <w:rsid w:val="006E3258"/>
    <w:rsid w:val="006E3960"/>
    <w:rsid w:val="006E410C"/>
    <w:rsid w:val="006F3854"/>
    <w:rsid w:val="006F51E0"/>
    <w:rsid w:val="0070288E"/>
    <w:rsid w:val="0070605D"/>
    <w:rsid w:val="00707A08"/>
    <w:rsid w:val="00715EED"/>
    <w:rsid w:val="0072169C"/>
    <w:rsid w:val="007411CF"/>
    <w:rsid w:val="007417AE"/>
    <w:rsid w:val="007442D4"/>
    <w:rsid w:val="0074610B"/>
    <w:rsid w:val="007530F4"/>
    <w:rsid w:val="00772657"/>
    <w:rsid w:val="007A5FEC"/>
    <w:rsid w:val="007B1FB0"/>
    <w:rsid w:val="007D4B93"/>
    <w:rsid w:val="007E710B"/>
    <w:rsid w:val="007F1B20"/>
    <w:rsid w:val="007F4A20"/>
    <w:rsid w:val="007F4ACD"/>
    <w:rsid w:val="00805FA8"/>
    <w:rsid w:val="0082488A"/>
    <w:rsid w:val="008319A7"/>
    <w:rsid w:val="008353DC"/>
    <w:rsid w:val="0083589D"/>
    <w:rsid w:val="0084083D"/>
    <w:rsid w:val="00846518"/>
    <w:rsid w:val="00847CC7"/>
    <w:rsid w:val="00851D01"/>
    <w:rsid w:val="00853426"/>
    <w:rsid w:val="00870596"/>
    <w:rsid w:val="0087721C"/>
    <w:rsid w:val="00894D12"/>
    <w:rsid w:val="008A0091"/>
    <w:rsid w:val="008A3E73"/>
    <w:rsid w:val="008A6B8B"/>
    <w:rsid w:val="008A789E"/>
    <w:rsid w:val="008C2698"/>
    <w:rsid w:val="008C5D99"/>
    <w:rsid w:val="008D1571"/>
    <w:rsid w:val="008F4330"/>
    <w:rsid w:val="009040EA"/>
    <w:rsid w:val="00914E75"/>
    <w:rsid w:val="009163C9"/>
    <w:rsid w:val="009215DD"/>
    <w:rsid w:val="00924017"/>
    <w:rsid w:val="00927917"/>
    <w:rsid w:val="00942DAB"/>
    <w:rsid w:val="00946F0A"/>
    <w:rsid w:val="00953C54"/>
    <w:rsid w:val="00954404"/>
    <w:rsid w:val="0095576F"/>
    <w:rsid w:val="00956C00"/>
    <w:rsid w:val="00957DD6"/>
    <w:rsid w:val="009A614F"/>
    <w:rsid w:val="009C021D"/>
    <w:rsid w:val="009D3D0E"/>
    <w:rsid w:val="009D46BF"/>
    <w:rsid w:val="009D475E"/>
    <w:rsid w:val="009E7AE1"/>
    <w:rsid w:val="009F7A67"/>
    <w:rsid w:val="00A05DEC"/>
    <w:rsid w:val="00A23C0E"/>
    <w:rsid w:val="00A24D4F"/>
    <w:rsid w:val="00A26D07"/>
    <w:rsid w:val="00A34EE6"/>
    <w:rsid w:val="00A41A74"/>
    <w:rsid w:val="00A53A04"/>
    <w:rsid w:val="00A55E43"/>
    <w:rsid w:val="00A76485"/>
    <w:rsid w:val="00A904A0"/>
    <w:rsid w:val="00A92B7B"/>
    <w:rsid w:val="00AC1A85"/>
    <w:rsid w:val="00AC1D66"/>
    <w:rsid w:val="00AD633B"/>
    <w:rsid w:val="00B06E2A"/>
    <w:rsid w:val="00B109D3"/>
    <w:rsid w:val="00B71640"/>
    <w:rsid w:val="00B73663"/>
    <w:rsid w:val="00B852B2"/>
    <w:rsid w:val="00B93678"/>
    <w:rsid w:val="00B96D54"/>
    <w:rsid w:val="00BD3FF7"/>
    <w:rsid w:val="00BD7211"/>
    <w:rsid w:val="00BE533D"/>
    <w:rsid w:val="00C02974"/>
    <w:rsid w:val="00C03DF4"/>
    <w:rsid w:val="00C17399"/>
    <w:rsid w:val="00C211A2"/>
    <w:rsid w:val="00C377E0"/>
    <w:rsid w:val="00C4540F"/>
    <w:rsid w:val="00C67F06"/>
    <w:rsid w:val="00C70618"/>
    <w:rsid w:val="00C80925"/>
    <w:rsid w:val="00C856EA"/>
    <w:rsid w:val="00C90459"/>
    <w:rsid w:val="00C92673"/>
    <w:rsid w:val="00CA101D"/>
    <w:rsid w:val="00CA586E"/>
    <w:rsid w:val="00CA61F5"/>
    <w:rsid w:val="00CB308A"/>
    <w:rsid w:val="00CB7FA7"/>
    <w:rsid w:val="00CD221C"/>
    <w:rsid w:val="00CD6B0F"/>
    <w:rsid w:val="00CF539C"/>
    <w:rsid w:val="00CF6452"/>
    <w:rsid w:val="00D158BA"/>
    <w:rsid w:val="00D50855"/>
    <w:rsid w:val="00D6482C"/>
    <w:rsid w:val="00D65F9D"/>
    <w:rsid w:val="00D708FD"/>
    <w:rsid w:val="00D821F8"/>
    <w:rsid w:val="00D828F7"/>
    <w:rsid w:val="00D84355"/>
    <w:rsid w:val="00DB3625"/>
    <w:rsid w:val="00DB579F"/>
    <w:rsid w:val="00DC6BA8"/>
    <w:rsid w:val="00DD0962"/>
    <w:rsid w:val="00DD172B"/>
    <w:rsid w:val="00DD442E"/>
    <w:rsid w:val="00DD5BAE"/>
    <w:rsid w:val="00DF3583"/>
    <w:rsid w:val="00DF64C2"/>
    <w:rsid w:val="00E01D8E"/>
    <w:rsid w:val="00E0710F"/>
    <w:rsid w:val="00E10C9F"/>
    <w:rsid w:val="00E33DF1"/>
    <w:rsid w:val="00E53F88"/>
    <w:rsid w:val="00E850C9"/>
    <w:rsid w:val="00EA79B3"/>
    <w:rsid w:val="00EB4238"/>
    <w:rsid w:val="00EE187D"/>
    <w:rsid w:val="00EF1E70"/>
    <w:rsid w:val="00F0384C"/>
    <w:rsid w:val="00F07538"/>
    <w:rsid w:val="00F52A33"/>
    <w:rsid w:val="00F55D27"/>
    <w:rsid w:val="00F67F28"/>
    <w:rsid w:val="00F72EDF"/>
    <w:rsid w:val="00F77F00"/>
    <w:rsid w:val="00F85F31"/>
    <w:rsid w:val="00F8635F"/>
    <w:rsid w:val="00F8709E"/>
    <w:rsid w:val="00F903EC"/>
    <w:rsid w:val="00F913B3"/>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 w:id="1981153934">
      <w:bodyDiv w:val="1"/>
      <w:marLeft w:val="0"/>
      <w:marRight w:val="0"/>
      <w:marTop w:val="0"/>
      <w:marBottom w:val="0"/>
      <w:divBdr>
        <w:top w:val="none" w:sz="0" w:space="0" w:color="auto"/>
        <w:left w:val="none" w:sz="0" w:space="0" w:color="auto"/>
        <w:bottom w:val="none" w:sz="0" w:space="0" w:color="auto"/>
        <w:right w:val="none" w:sz="0" w:space="0" w:color="auto"/>
      </w:divBdr>
    </w:div>
    <w:div w:id="200346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67B19-0731-4EFD-B61E-5B0E6A4E0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1633</Words>
  <Characters>10239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Scharf, Naomi</cp:lastModifiedBy>
  <cp:revision>5</cp:revision>
  <cp:lastPrinted>2015-04-16T13:17:00Z</cp:lastPrinted>
  <dcterms:created xsi:type="dcterms:W3CDTF">2023-10-03T14:47:00Z</dcterms:created>
  <dcterms:modified xsi:type="dcterms:W3CDTF">2024-04-26T14:03:00Z</dcterms:modified>
</cp:coreProperties>
</file>