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6C6C9" w14:textId="77777777" w:rsidR="007F1B20" w:rsidRPr="007F1B20" w:rsidRDefault="007F1B20" w:rsidP="00CD2B72">
      <w:pPr>
        <w:ind w:right="-52"/>
        <w:jc w:val="right"/>
        <w:rPr>
          <w:rFonts w:ascii="Arial" w:hAnsi="Arial" w:cs="Arial"/>
          <w:b/>
          <w:bCs/>
          <w:sz w:val="22"/>
          <w:szCs w:val="22"/>
        </w:rPr>
      </w:pPr>
      <w:r w:rsidRPr="007F1B20">
        <w:rPr>
          <w:rFonts w:ascii="Arial" w:hAnsi="Arial" w:cs="Arial"/>
          <w:b/>
          <w:bCs/>
          <w:sz w:val="22"/>
          <w:szCs w:val="22"/>
        </w:rPr>
        <w:t>Vacancy ref:</w:t>
      </w:r>
      <w:r>
        <w:rPr>
          <w:rFonts w:ascii="Arial" w:hAnsi="Arial" w:cs="Arial"/>
          <w:b/>
          <w:bCs/>
          <w:sz w:val="22"/>
          <w:szCs w:val="22"/>
        </w:rPr>
        <w:t xml:space="preserve"> </w:t>
      </w:r>
    </w:p>
    <w:p w14:paraId="4DB4D972" w14:textId="3E1D5D45" w:rsidR="007F1B20" w:rsidRPr="007F1B20" w:rsidRDefault="004D3FD5" w:rsidP="00DE105E">
      <w:pPr>
        <w:ind w:right="-52"/>
        <w:jc w:val="center"/>
        <w:rPr>
          <w:rFonts w:ascii="Arial" w:hAnsi="Arial" w:cs="Arial"/>
          <w:b/>
          <w:bCs/>
          <w:sz w:val="22"/>
          <w:szCs w:val="22"/>
        </w:rPr>
      </w:pPr>
      <w:r>
        <w:rPr>
          <w:rFonts w:ascii="Arial" w:hAnsi="Arial" w:cs="Arial"/>
          <w:b/>
          <w:bCs/>
          <w:sz w:val="22"/>
          <w:szCs w:val="22"/>
        </w:rPr>
        <w:t>&lt;FACULTY/ SCHOOL&gt;</w:t>
      </w:r>
    </w:p>
    <w:p w14:paraId="1E5E329A" w14:textId="078FF2A4" w:rsidR="000925DF" w:rsidRPr="004D3FD5" w:rsidRDefault="00D821F8" w:rsidP="004D3FD5">
      <w:pPr>
        <w:pStyle w:val="Caption"/>
        <w:jc w:val="center"/>
        <w:rPr>
          <w:rFonts w:cs="Arial"/>
          <w:sz w:val="22"/>
          <w:szCs w:val="22"/>
        </w:rPr>
      </w:pPr>
      <w:r>
        <w:rPr>
          <w:rFonts w:cs="Arial"/>
          <w:sz w:val="22"/>
          <w:szCs w:val="22"/>
        </w:rPr>
        <w:t>JOB DESCRIPTION</w:t>
      </w:r>
    </w:p>
    <w:p w14:paraId="79AD7513" w14:textId="0E7141AE" w:rsidR="000925DF" w:rsidRDefault="000925DF" w:rsidP="006A719F">
      <w:pPr>
        <w:ind w:left="2880"/>
        <w:rPr>
          <w:rFonts w:ascii="Arial" w:hAnsi="Arial" w:cs="Arial"/>
          <w:b/>
          <w:sz w:val="22"/>
          <w:szCs w:val="22"/>
        </w:rPr>
      </w:pPr>
    </w:p>
    <w:tbl>
      <w:tblPr>
        <w:tblStyle w:val="TableGrid"/>
        <w:tblW w:w="0" w:type="auto"/>
        <w:tblInd w:w="-5" w:type="dxa"/>
        <w:tblLook w:val="04A0" w:firstRow="1" w:lastRow="0" w:firstColumn="1" w:lastColumn="0" w:noHBand="0" w:noVBand="1"/>
      </w:tblPr>
      <w:tblGrid>
        <w:gridCol w:w="2410"/>
        <w:gridCol w:w="6611"/>
      </w:tblGrid>
      <w:tr w:rsidR="000925DF" w14:paraId="33CCE4F8" w14:textId="77777777" w:rsidTr="003A641F">
        <w:tc>
          <w:tcPr>
            <w:tcW w:w="2410" w:type="dxa"/>
            <w:shd w:val="clear" w:color="auto" w:fill="EEECE1" w:themeFill="background2"/>
          </w:tcPr>
          <w:p w14:paraId="2CDD1AF5" w14:textId="5D4877E7" w:rsidR="002236F1" w:rsidRPr="00240C44" w:rsidRDefault="000925DF" w:rsidP="003D6492">
            <w:pPr>
              <w:spacing w:before="40" w:after="120"/>
              <w:rPr>
                <w:rFonts w:ascii="Arial" w:hAnsi="Arial" w:cs="Arial"/>
                <w:b/>
                <w:sz w:val="22"/>
                <w:szCs w:val="22"/>
              </w:rPr>
            </w:pPr>
            <w:r w:rsidRPr="00240C44">
              <w:rPr>
                <w:rFonts w:ascii="Arial" w:hAnsi="Arial" w:cs="Arial"/>
                <w:b/>
                <w:sz w:val="22"/>
                <w:szCs w:val="22"/>
              </w:rPr>
              <w:t>Title:</w:t>
            </w:r>
          </w:p>
        </w:tc>
        <w:tc>
          <w:tcPr>
            <w:tcW w:w="6611" w:type="dxa"/>
          </w:tcPr>
          <w:p w14:paraId="396005D7" w14:textId="0D9DD6B1" w:rsidR="000925DF" w:rsidRPr="002236F1" w:rsidRDefault="008E0E09" w:rsidP="002236F1">
            <w:pPr>
              <w:spacing w:before="40"/>
              <w:ind w:left="40"/>
              <w:rPr>
                <w:rFonts w:ascii="Arial" w:hAnsi="Arial" w:cs="Arial"/>
                <w:bCs/>
                <w:sz w:val="22"/>
                <w:szCs w:val="22"/>
              </w:rPr>
            </w:pPr>
            <w:r>
              <w:rPr>
                <w:rFonts w:ascii="Arial" w:hAnsi="Arial" w:cs="Arial"/>
                <w:bCs/>
                <w:sz w:val="22"/>
                <w:szCs w:val="22"/>
              </w:rPr>
              <w:t>Lecturer</w:t>
            </w:r>
          </w:p>
        </w:tc>
      </w:tr>
      <w:tr w:rsidR="000925DF" w14:paraId="28FD2FCE" w14:textId="77777777" w:rsidTr="003A641F">
        <w:tc>
          <w:tcPr>
            <w:tcW w:w="2410" w:type="dxa"/>
            <w:shd w:val="clear" w:color="auto" w:fill="EEECE1" w:themeFill="background2"/>
          </w:tcPr>
          <w:p w14:paraId="5678CC18" w14:textId="402CC2CB"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Department</w:t>
            </w:r>
            <w:r w:rsidR="003D6492">
              <w:rPr>
                <w:rFonts w:ascii="Arial" w:hAnsi="Arial" w:cs="Arial"/>
                <w:b/>
                <w:sz w:val="22"/>
                <w:szCs w:val="22"/>
              </w:rPr>
              <w:t>:</w:t>
            </w:r>
          </w:p>
        </w:tc>
        <w:tc>
          <w:tcPr>
            <w:tcW w:w="6611" w:type="dxa"/>
          </w:tcPr>
          <w:p w14:paraId="733A91ED" w14:textId="77777777" w:rsidR="000925DF" w:rsidRPr="00240C44" w:rsidRDefault="000925DF" w:rsidP="002236F1">
            <w:pPr>
              <w:spacing w:before="40"/>
              <w:ind w:left="41"/>
              <w:rPr>
                <w:rFonts w:ascii="Arial" w:hAnsi="Arial" w:cs="Arial"/>
                <w:b/>
                <w:sz w:val="22"/>
                <w:szCs w:val="22"/>
              </w:rPr>
            </w:pPr>
          </w:p>
        </w:tc>
      </w:tr>
      <w:tr w:rsidR="003D6492" w14:paraId="2F03AF16" w14:textId="77777777" w:rsidTr="003A641F">
        <w:tc>
          <w:tcPr>
            <w:tcW w:w="2410" w:type="dxa"/>
            <w:shd w:val="clear" w:color="auto" w:fill="EEECE1" w:themeFill="background2"/>
          </w:tcPr>
          <w:p w14:paraId="324D2A45" w14:textId="2E2CC09A" w:rsidR="003D6492" w:rsidRPr="00240C44" w:rsidRDefault="003D6492" w:rsidP="003D6492">
            <w:pPr>
              <w:spacing w:before="40" w:after="120"/>
              <w:rPr>
                <w:rFonts w:ascii="Arial" w:hAnsi="Arial" w:cs="Arial"/>
                <w:b/>
                <w:sz w:val="22"/>
                <w:szCs w:val="22"/>
              </w:rPr>
            </w:pPr>
            <w:r>
              <w:rPr>
                <w:rFonts w:ascii="Arial" w:hAnsi="Arial" w:cs="Arial"/>
                <w:b/>
                <w:sz w:val="22"/>
                <w:szCs w:val="22"/>
              </w:rPr>
              <w:t>Grade:</w:t>
            </w:r>
          </w:p>
        </w:tc>
        <w:tc>
          <w:tcPr>
            <w:tcW w:w="6611" w:type="dxa"/>
          </w:tcPr>
          <w:p w14:paraId="555B6A23" w14:textId="08189332" w:rsidR="003D6492" w:rsidRPr="003D6492" w:rsidRDefault="003D6492" w:rsidP="002236F1">
            <w:pPr>
              <w:spacing w:before="40"/>
              <w:ind w:left="41"/>
              <w:rPr>
                <w:rFonts w:ascii="Arial" w:hAnsi="Arial" w:cs="Arial"/>
                <w:bCs/>
                <w:sz w:val="22"/>
                <w:szCs w:val="22"/>
              </w:rPr>
            </w:pPr>
            <w:r w:rsidRPr="003D6492">
              <w:rPr>
                <w:rFonts w:ascii="Arial" w:hAnsi="Arial" w:cs="Arial"/>
                <w:bCs/>
                <w:sz w:val="22"/>
                <w:szCs w:val="22"/>
              </w:rPr>
              <w:t>Grade 7</w:t>
            </w:r>
          </w:p>
        </w:tc>
      </w:tr>
      <w:tr w:rsidR="00D821F8" w14:paraId="5C6A7FF0" w14:textId="77777777" w:rsidTr="003A641F">
        <w:tc>
          <w:tcPr>
            <w:tcW w:w="2410" w:type="dxa"/>
            <w:shd w:val="clear" w:color="auto" w:fill="EEECE1" w:themeFill="background2"/>
          </w:tcPr>
          <w:p w14:paraId="141FAB4F" w14:textId="547D12D6"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Salary:</w:t>
            </w:r>
          </w:p>
        </w:tc>
        <w:tc>
          <w:tcPr>
            <w:tcW w:w="6611" w:type="dxa"/>
          </w:tcPr>
          <w:p w14:paraId="1DFBB564" w14:textId="77777777" w:rsidR="00D821F8" w:rsidRPr="00240C44" w:rsidRDefault="00D821F8" w:rsidP="002236F1">
            <w:pPr>
              <w:spacing w:before="40"/>
              <w:ind w:left="41"/>
              <w:rPr>
                <w:rFonts w:ascii="Arial" w:hAnsi="Arial" w:cs="Arial"/>
                <w:b/>
                <w:sz w:val="22"/>
                <w:szCs w:val="22"/>
              </w:rPr>
            </w:pPr>
          </w:p>
        </w:tc>
      </w:tr>
      <w:tr w:rsidR="00D821F8" w14:paraId="0863A8A9" w14:textId="77777777" w:rsidTr="003A641F">
        <w:tc>
          <w:tcPr>
            <w:tcW w:w="2410" w:type="dxa"/>
            <w:shd w:val="clear" w:color="auto" w:fill="EEECE1" w:themeFill="background2"/>
          </w:tcPr>
          <w:p w14:paraId="7CBB0661" w14:textId="59A971BC"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Hours:</w:t>
            </w:r>
            <w:r w:rsidRPr="00240C44">
              <w:rPr>
                <w:rFonts w:ascii="Arial" w:hAnsi="Arial" w:cs="Arial"/>
                <w:b/>
                <w:sz w:val="22"/>
                <w:szCs w:val="22"/>
              </w:rPr>
              <w:tab/>
            </w:r>
          </w:p>
        </w:tc>
        <w:tc>
          <w:tcPr>
            <w:tcW w:w="6611" w:type="dxa"/>
          </w:tcPr>
          <w:p w14:paraId="2DF0C288" w14:textId="77777777" w:rsidR="00D821F8" w:rsidRPr="00240C44" w:rsidRDefault="00D821F8" w:rsidP="002236F1">
            <w:pPr>
              <w:spacing w:before="40"/>
              <w:ind w:left="41"/>
              <w:rPr>
                <w:rFonts w:ascii="Arial" w:hAnsi="Arial" w:cs="Arial"/>
                <w:b/>
                <w:sz w:val="22"/>
                <w:szCs w:val="22"/>
              </w:rPr>
            </w:pPr>
          </w:p>
        </w:tc>
      </w:tr>
      <w:tr w:rsidR="00D821F8" w14:paraId="12915BD8" w14:textId="77777777" w:rsidTr="003A641F">
        <w:tc>
          <w:tcPr>
            <w:tcW w:w="2410" w:type="dxa"/>
            <w:shd w:val="clear" w:color="auto" w:fill="EEECE1" w:themeFill="background2"/>
          </w:tcPr>
          <w:p w14:paraId="724A1948" w14:textId="1039B27A"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Contract Length:</w:t>
            </w:r>
          </w:p>
        </w:tc>
        <w:tc>
          <w:tcPr>
            <w:tcW w:w="6611" w:type="dxa"/>
          </w:tcPr>
          <w:p w14:paraId="1FB8E0B6" w14:textId="77777777" w:rsidR="00D821F8" w:rsidRPr="00240C44" w:rsidRDefault="00D821F8" w:rsidP="002236F1">
            <w:pPr>
              <w:spacing w:before="40"/>
              <w:ind w:left="41"/>
              <w:rPr>
                <w:rFonts w:ascii="Arial" w:hAnsi="Arial" w:cs="Arial"/>
                <w:b/>
                <w:sz w:val="22"/>
                <w:szCs w:val="22"/>
              </w:rPr>
            </w:pPr>
          </w:p>
        </w:tc>
      </w:tr>
      <w:tr w:rsidR="00D821F8" w14:paraId="1C3C21BB" w14:textId="77777777" w:rsidTr="003A641F">
        <w:tc>
          <w:tcPr>
            <w:tcW w:w="2410" w:type="dxa"/>
            <w:shd w:val="clear" w:color="auto" w:fill="EEECE1" w:themeFill="background2"/>
          </w:tcPr>
          <w:p w14:paraId="6D7D2A02" w14:textId="1080A5CD"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 xml:space="preserve">Reporting </w:t>
            </w:r>
            <w:r w:rsidR="00240C44">
              <w:rPr>
                <w:rFonts w:ascii="Arial" w:hAnsi="Arial" w:cs="Arial"/>
                <w:b/>
                <w:sz w:val="22"/>
                <w:szCs w:val="22"/>
              </w:rPr>
              <w:t>t</w:t>
            </w:r>
            <w:r w:rsidRPr="00240C44">
              <w:rPr>
                <w:rFonts w:ascii="Arial" w:hAnsi="Arial" w:cs="Arial"/>
                <w:b/>
                <w:sz w:val="22"/>
                <w:szCs w:val="22"/>
              </w:rPr>
              <w:t>o:</w:t>
            </w:r>
          </w:p>
        </w:tc>
        <w:tc>
          <w:tcPr>
            <w:tcW w:w="6611" w:type="dxa"/>
          </w:tcPr>
          <w:p w14:paraId="75C185EF" w14:textId="77777777" w:rsidR="00D821F8" w:rsidRPr="00240C44" w:rsidRDefault="00D821F8" w:rsidP="002236F1">
            <w:pPr>
              <w:spacing w:before="40"/>
              <w:ind w:left="41"/>
              <w:rPr>
                <w:rFonts w:ascii="Arial" w:hAnsi="Arial" w:cs="Arial"/>
                <w:b/>
                <w:sz w:val="22"/>
                <w:szCs w:val="22"/>
              </w:rPr>
            </w:pPr>
          </w:p>
        </w:tc>
      </w:tr>
      <w:tr w:rsidR="00D821F8" w14:paraId="1EC986D2" w14:textId="77777777" w:rsidTr="003A641F">
        <w:tc>
          <w:tcPr>
            <w:tcW w:w="2410" w:type="dxa"/>
            <w:shd w:val="clear" w:color="auto" w:fill="EEECE1" w:themeFill="background2"/>
          </w:tcPr>
          <w:p w14:paraId="49E6B8CF" w14:textId="6687F179" w:rsidR="00D821F8" w:rsidRPr="00240C44" w:rsidRDefault="00D821F8" w:rsidP="003D6492">
            <w:pPr>
              <w:spacing w:before="40" w:after="120"/>
              <w:rPr>
                <w:rFonts w:ascii="Arial" w:hAnsi="Arial" w:cs="Arial"/>
                <w:b/>
                <w:sz w:val="22"/>
                <w:szCs w:val="22"/>
              </w:rPr>
            </w:pPr>
            <w:r w:rsidRPr="00240C44">
              <w:rPr>
                <w:rFonts w:ascii="Arial" w:hAnsi="Arial" w:cs="Arial"/>
                <w:b/>
                <w:bCs/>
                <w:sz w:val="22"/>
                <w:szCs w:val="22"/>
              </w:rPr>
              <w:t>Location:</w:t>
            </w:r>
          </w:p>
        </w:tc>
        <w:tc>
          <w:tcPr>
            <w:tcW w:w="6611" w:type="dxa"/>
          </w:tcPr>
          <w:p w14:paraId="334CA7AE" w14:textId="0847A592" w:rsidR="00D821F8" w:rsidRPr="00240C44" w:rsidRDefault="00D821F8" w:rsidP="002236F1">
            <w:pPr>
              <w:spacing w:before="40"/>
              <w:ind w:left="41"/>
              <w:rPr>
                <w:rFonts w:ascii="Arial" w:hAnsi="Arial" w:cs="Arial"/>
                <w:b/>
                <w:sz w:val="22"/>
                <w:szCs w:val="22"/>
              </w:rPr>
            </w:pPr>
            <w:r w:rsidRPr="00240C44">
              <w:rPr>
                <w:rFonts w:ascii="Arial" w:hAnsi="Arial" w:cs="Arial"/>
                <w:bCs/>
                <w:sz w:val="22"/>
                <w:szCs w:val="22"/>
              </w:rPr>
              <w:t>&gt; although staff may be asked to work in any location within the University.  Mobility between locations will be subject to the exigencies of the service.</w:t>
            </w:r>
          </w:p>
        </w:tc>
      </w:tr>
      <w:tr w:rsidR="00D821F8" w14:paraId="3075349C" w14:textId="77777777" w:rsidTr="003A641F">
        <w:tc>
          <w:tcPr>
            <w:tcW w:w="2410" w:type="dxa"/>
            <w:shd w:val="clear" w:color="auto" w:fill="EEECE1" w:themeFill="background2"/>
          </w:tcPr>
          <w:p w14:paraId="05C4DA7F" w14:textId="326554C8" w:rsidR="00D821F8" w:rsidRPr="00240C44" w:rsidRDefault="00D821F8" w:rsidP="003D6492">
            <w:pPr>
              <w:spacing w:before="40" w:after="120"/>
              <w:rPr>
                <w:rFonts w:ascii="Arial" w:hAnsi="Arial" w:cs="Arial"/>
                <w:b/>
                <w:bCs/>
                <w:sz w:val="22"/>
                <w:szCs w:val="22"/>
              </w:rPr>
            </w:pPr>
            <w:r w:rsidRPr="00240C44">
              <w:rPr>
                <w:rFonts w:ascii="Arial" w:hAnsi="Arial" w:cs="Arial"/>
                <w:b/>
                <w:sz w:val="22"/>
                <w:szCs w:val="22"/>
              </w:rPr>
              <w:t>Introduction</w:t>
            </w:r>
            <w:r w:rsidR="003D6492">
              <w:rPr>
                <w:rFonts w:ascii="Arial" w:hAnsi="Arial" w:cs="Arial"/>
                <w:b/>
                <w:sz w:val="22"/>
                <w:szCs w:val="22"/>
              </w:rPr>
              <w:t>:</w:t>
            </w:r>
          </w:p>
        </w:tc>
        <w:tc>
          <w:tcPr>
            <w:tcW w:w="6611" w:type="dxa"/>
          </w:tcPr>
          <w:p w14:paraId="790EFDFE" w14:textId="4F32EDF0" w:rsidR="00240C44" w:rsidRPr="00240C44" w:rsidRDefault="00D821F8" w:rsidP="002236F1">
            <w:pPr>
              <w:spacing w:before="40"/>
              <w:ind w:left="41" w:right="-188"/>
              <w:rPr>
                <w:rFonts w:ascii="Arial" w:hAnsi="Arial" w:cs="Arial"/>
                <w:bCs/>
                <w:sz w:val="22"/>
                <w:szCs w:val="22"/>
              </w:rPr>
            </w:pPr>
            <w:r w:rsidRPr="00240C44">
              <w:rPr>
                <w:rFonts w:ascii="Arial" w:hAnsi="Arial" w:cs="Arial"/>
                <w:bCs/>
                <w:sz w:val="22"/>
                <w:szCs w:val="22"/>
              </w:rPr>
              <w:t>The appointed person will be expected to make broad contributions to the academic work of the School of……….</w:t>
            </w:r>
          </w:p>
          <w:p w14:paraId="6BFEFE78" w14:textId="77777777" w:rsidR="00D821F8" w:rsidRPr="00240C44" w:rsidRDefault="00D821F8" w:rsidP="002236F1">
            <w:pPr>
              <w:spacing w:before="40"/>
              <w:ind w:left="41"/>
              <w:rPr>
                <w:rFonts w:ascii="Arial" w:hAnsi="Arial" w:cs="Arial"/>
                <w:bCs/>
                <w:sz w:val="22"/>
                <w:szCs w:val="22"/>
              </w:rPr>
            </w:pPr>
          </w:p>
        </w:tc>
      </w:tr>
    </w:tbl>
    <w:p w14:paraId="1EDD35BE" w14:textId="349D7369" w:rsidR="00CB7FA7" w:rsidRDefault="00CB7FA7" w:rsidP="00240C44">
      <w:pPr>
        <w:rPr>
          <w:rFonts w:cs="Arial"/>
          <w:b/>
          <w:sz w:val="22"/>
          <w:szCs w:val="22"/>
        </w:rPr>
      </w:pPr>
    </w:p>
    <w:p w14:paraId="27637F2F" w14:textId="13858C78" w:rsidR="00CB7FA7" w:rsidRPr="00AD7DA0" w:rsidRDefault="0036435D" w:rsidP="00D821F8">
      <w:pPr>
        <w:ind w:left="2127" w:hanging="2268"/>
        <w:rPr>
          <w:rFonts w:cs="Arial"/>
          <w:sz w:val="22"/>
          <w:szCs w:val="22"/>
        </w:rPr>
      </w:pPr>
      <w:r>
        <w:rPr>
          <w:rFonts w:cs="Arial"/>
          <w:b/>
          <w:sz w:val="22"/>
          <w:szCs w:val="22"/>
        </w:rPr>
        <w:t xml:space="preserve">  </w:t>
      </w:r>
      <w:r w:rsidR="00CB7FA7" w:rsidRPr="00AD7DA0">
        <w:rPr>
          <w:rFonts w:cs="Arial"/>
          <w:b/>
          <w:sz w:val="22"/>
          <w:szCs w:val="22"/>
        </w:rPr>
        <w:tab/>
      </w:r>
      <w:bookmarkStart w:id="0" w:name="_Hlk68774133"/>
    </w:p>
    <w:tbl>
      <w:tblPr>
        <w:tblStyle w:val="TableGrid"/>
        <w:tblW w:w="0" w:type="auto"/>
        <w:tblLook w:val="04A0" w:firstRow="1" w:lastRow="0" w:firstColumn="1" w:lastColumn="0" w:noHBand="0" w:noVBand="1"/>
      </w:tblPr>
      <w:tblGrid>
        <w:gridCol w:w="9016"/>
      </w:tblGrid>
      <w:tr w:rsidR="00240C44" w:rsidRPr="0088675E" w14:paraId="0BA97739" w14:textId="77777777" w:rsidTr="003A641F">
        <w:tc>
          <w:tcPr>
            <w:tcW w:w="9016" w:type="dxa"/>
            <w:shd w:val="clear" w:color="auto" w:fill="EEECE1" w:themeFill="background2"/>
          </w:tcPr>
          <w:bookmarkEnd w:id="0"/>
          <w:p w14:paraId="3AD800F4" w14:textId="4C4E59F9" w:rsidR="00240C44" w:rsidRPr="00240C44" w:rsidRDefault="00240C44" w:rsidP="00240C44">
            <w:pPr>
              <w:spacing w:before="120" w:after="120"/>
              <w:rPr>
                <w:rFonts w:ascii="Arial" w:hAnsi="Arial" w:cs="Arial"/>
                <w:b/>
                <w:color w:val="000000" w:themeColor="text1"/>
                <w:sz w:val="22"/>
                <w:szCs w:val="22"/>
              </w:rPr>
            </w:pPr>
            <w:r w:rsidRPr="00240C44">
              <w:rPr>
                <w:rFonts w:ascii="Arial" w:hAnsi="Arial" w:cs="Arial"/>
                <w:b/>
                <w:color w:val="000000" w:themeColor="text1"/>
                <w:sz w:val="22"/>
                <w:szCs w:val="22"/>
              </w:rPr>
              <w:t>Purpose of the role</w:t>
            </w:r>
          </w:p>
        </w:tc>
      </w:tr>
      <w:tr w:rsidR="00240C44" w14:paraId="4B2D9EB7" w14:textId="77777777" w:rsidTr="003A641F">
        <w:tc>
          <w:tcPr>
            <w:tcW w:w="9016" w:type="dxa"/>
            <w:tcBorders>
              <w:bottom w:val="single" w:sz="4" w:space="0" w:color="auto"/>
            </w:tcBorders>
          </w:tcPr>
          <w:p w14:paraId="7386BD74" w14:textId="70F6BA43" w:rsidR="008E0E09" w:rsidRPr="002E622A" w:rsidRDefault="002236F1" w:rsidP="00D94435">
            <w:pPr>
              <w:spacing w:before="40"/>
              <w:rPr>
                <w:rFonts w:cstheme="minorHAnsi"/>
                <w:color w:val="000000" w:themeColor="text1"/>
              </w:rPr>
            </w:pPr>
            <w:r>
              <w:rPr>
                <w:rFonts w:ascii="Arial" w:hAnsi="Arial" w:cs="Arial"/>
                <w:color w:val="000000" w:themeColor="text1"/>
                <w:sz w:val="22"/>
                <w:szCs w:val="22"/>
              </w:rPr>
              <w:t xml:space="preserve">To </w:t>
            </w:r>
            <w:r w:rsidR="00D94435">
              <w:rPr>
                <w:rFonts w:ascii="Arial" w:hAnsi="Arial" w:cs="Arial"/>
                <w:color w:val="000000" w:themeColor="text1"/>
                <w:sz w:val="22"/>
                <w:szCs w:val="22"/>
              </w:rPr>
              <w:t>d</w:t>
            </w:r>
            <w:r w:rsidR="008E0E09" w:rsidRPr="008E0E09">
              <w:rPr>
                <w:rFonts w:ascii="Arial" w:hAnsi="Arial" w:cs="Arial"/>
                <w:color w:val="000000" w:themeColor="text1"/>
                <w:sz w:val="22"/>
                <w:szCs w:val="22"/>
              </w:rPr>
              <w:t xml:space="preserve">eliver a range of high quality teaching materials and associated student assessment activities.  Contribute to the planning, design and development of modules and programmes and curriculum changes. </w:t>
            </w:r>
            <w:r w:rsidR="008E0E09" w:rsidRPr="008E0E09">
              <w:rPr>
                <w:rFonts w:ascii="Arial" w:hAnsi="Arial" w:cs="Arial"/>
                <w:sz w:val="22"/>
                <w:szCs w:val="22"/>
              </w:rPr>
              <w:t xml:space="preserve"> Establish an independent research portfolio within the parameters of the school/department research portfolio. </w:t>
            </w:r>
            <w:r w:rsidR="008E0E09" w:rsidRPr="008E0E09">
              <w:rPr>
                <w:rFonts w:ascii="Arial" w:hAnsi="Arial" w:cs="Arial"/>
                <w:color w:val="000000" w:themeColor="text1"/>
                <w:sz w:val="22"/>
                <w:szCs w:val="22"/>
              </w:rPr>
              <w:t xml:space="preserve"> Engage in relevant research, professional and knowledge exchange activities and have input into administrative duties.</w:t>
            </w:r>
          </w:p>
          <w:p w14:paraId="23BAAA8D" w14:textId="77777777" w:rsidR="00240C44" w:rsidRPr="00240C44" w:rsidRDefault="00240C44" w:rsidP="00A5763C">
            <w:pPr>
              <w:rPr>
                <w:rFonts w:ascii="Arial" w:hAnsi="Arial" w:cs="Arial"/>
                <w:sz w:val="22"/>
                <w:szCs w:val="22"/>
              </w:rPr>
            </w:pPr>
          </w:p>
        </w:tc>
      </w:tr>
      <w:tr w:rsidR="003A641F" w14:paraId="5D0C031C" w14:textId="77777777" w:rsidTr="003A641F">
        <w:tc>
          <w:tcPr>
            <w:tcW w:w="9016" w:type="dxa"/>
            <w:shd w:val="clear" w:color="auto" w:fill="EEECE1" w:themeFill="background2"/>
          </w:tcPr>
          <w:p w14:paraId="2519778C" w14:textId="2FD0CED8" w:rsidR="003A641F" w:rsidRPr="00240C44" w:rsidRDefault="003A641F" w:rsidP="00A5763C">
            <w:pPr>
              <w:spacing w:before="120" w:after="120"/>
              <w:jc w:val="both"/>
              <w:rPr>
                <w:rFonts w:ascii="Arial" w:hAnsi="Arial" w:cs="Arial"/>
                <w:b/>
                <w:sz w:val="22"/>
                <w:szCs w:val="22"/>
              </w:rPr>
            </w:pPr>
            <w:r w:rsidRPr="00240C44">
              <w:rPr>
                <w:rFonts w:ascii="Arial" w:hAnsi="Arial" w:cs="Arial"/>
                <w:b/>
                <w:sz w:val="22"/>
                <w:szCs w:val="22"/>
              </w:rPr>
              <w:t>Teaching and Learning</w:t>
            </w:r>
          </w:p>
        </w:tc>
      </w:tr>
      <w:tr w:rsidR="00240C44" w14:paraId="5220F8D5" w14:textId="77777777" w:rsidTr="003A641F">
        <w:tc>
          <w:tcPr>
            <w:tcW w:w="9016" w:type="dxa"/>
            <w:tcBorders>
              <w:bottom w:val="single" w:sz="4" w:space="0" w:color="auto"/>
            </w:tcBorders>
          </w:tcPr>
          <w:p w14:paraId="2CF67AB4" w14:textId="77777777" w:rsidR="00D94435" w:rsidRPr="00D94435" w:rsidRDefault="00D94435" w:rsidP="00D94435">
            <w:pPr>
              <w:pStyle w:val="ListParagraph"/>
              <w:numPr>
                <w:ilvl w:val="0"/>
                <w:numId w:val="4"/>
              </w:numPr>
              <w:spacing w:before="40"/>
              <w:ind w:left="590" w:hanging="590"/>
              <w:contextualSpacing/>
              <w:rPr>
                <w:rFonts w:ascii="Arial" w:hAnsi="Arial" w:cs="Arial"/>
                <w:sz w:val="22"/>
                <w:szCs w:val="22"/>
              </w:rPr>
            </w:pPr>
            <w:r w:rsidRPr="00D94435">
              <w:rPr>
                <w:rFonts w:ascii="Arial" w:hAnsi="Arial" w:cs="Arial"/>
                <w:sz w:val="22"/>
                <w:szCs w:val="22"/>
              </w:rPr>
              <w:t>Teach as a member of a teaching team within an established programme.</w:t>
            </w:r>
          </w:p>
          <w:p w14:paraId="06CE07C9" w14:textId="77777777" w:rsidR="00D94435" w:rsidRPr="00D94435" w:rsidRDefault="00D94435" w:rsidP="00D94435">
            <w:pPr>
              <w:pStyle w:val="ListParagraph"/>
              <w:numPr>
                <w:ilvl w:val="0"/>
                <w:numId w:val="4"/>
              </w:numPr>
              <w:ind w:left="592" w:hanging="592"/>
              <w:contextualSpacing/>
              <w:rPr>
                <w:rFonts w:ascii="Arial" w:hAnsi="Arial" w:cs="Arial"/>
                <w:sz w:val="22"/>
                <w:szCs w:val="22"/>
              </w:rPr>
            </w:pPr>
            <w:r w:rsidRPr="00D94435">
              <w:rPr>
                <w:rFonts w:ascii="Arial" w:hAnsi="Arial" w:cs="Arial"/>
                <w:sz w:val="22"/>
                <w:szCs w:val="22"/>
              </w:rPr>
              <w:t xml:space="preserve">Identify learning needs of students and define appropriate learning objectives.  </w:t>
            </w:r>
          </w:p>
          <w:p w14:paraId="290D6CEF" w14:textId="77777777" w:rsidR="00D94435" w:rsidRPr="00D94435" w:rsidRDefault="00D94435" w:rsidP="00D94435">
            <w:pPr>
              <w:pStyle w:val="ListParagraph"/>
              <w:numPr>
                <w:ilvl w:val="0"/>
                <w:numId w:val="4"/>
              </w:numPr>
              <w:ind w:left="592" w:hanging="592"/>
              <w:contextualSpacing/>
              <w:rPr>
                <w:rFonts w:ascii="Arial" w:hAnsi="Arial" w:cs="Arial"/>
                <w:sz w:val="22"/>
                <w:szCs w:val="22"/>
              </w:rPr>
            </w:pPr>
            <w:r w:rsidRPr="00D94435">
              <w:rPr>
                <w:rFonts w:ascii="Arial" w:hAnsi="Arial" w:cs="Arial"/>
                <w:sz w:val="22"/>
                <w:szCs w:val="22"/>
              </w:rPr>
              <w:t>Ensure that content, methods of delivery and learning materials meet defined learning objectives. May act as module leader.</w:t>
            </w:r>
          </w:p>
          <w:p w14:paraId="0318C82C" w14:textId="77777777" w:rsidR="00D94435" w:rsidRPr="00D94435" w:rsidRDefault="00D94435" w:rsidP="00D94435">
            <w:pPr>
              <w:numPr>
                <w:ilvl w:val="0"/>
                <w:numId w:val="4"/>
              </w:numPr>
              <w:ind w:left="592" w:hanging="592"/>
              <w:rPr>
                <w:rFonts w:ascii="Arial" w:hAnsi="Arial" w:cs="Arial"/>
                <w:sz w:val="22"/>
                <w:szCs w:val="22"/>
              </w:rPr>
            </w:pPr>
            <w:r w:rsidRPr="00D94435">
              <w:rPr>
                <w:rFonts w:ascii="Arial" w:hAnsi="Arial" w:cs="Arial"/>
                <w:sz w:val="22"/>
                <w:szCs w:val="22"/>
              </w:rPr>
              <w:t>Producing teaching materials informed by current research and scholarship that motivate and inspire student learning.</w:t>
            </w:r>
          </w:p>
          <w:p w14:paraId="68C3EE10" w14:textId="77777777" w:rsidR="00D94435" w:rsidRPr="00D94435" w:rsidRDefault="00D94435" w:rsidP="00D94435">
            <w:pPr>
              <w:numPr>
                <w:ilvl w:val="0"/>
                <w:numId w:val="4"/>
              </w:numPr>
              <w:ind w:left="592" w:hanging="592"/>
              <w:rPr>
                <w:rFonts w:ascii="Arial" w:hAnsi="Arial" w:cs="Arial"/>
                <w:sz w:val="22"/>
                <w:szCs w:val="22"/>
              </w:rPr>
            </w:pPr>
            <w:r w:rsidRPr="00D94435">
              <w:rPr>
                <w:rFonts w:ascii="Arial" w:hAnsi="Arial" w:cs="Arial"/>
                <w:sz w:val="22"/>
                <w:szCs w:val="22"/>
              </w:rPr>
              <w:t>Select appropriate assessment instruments and criteria.  Assess the work and progress of students and provide timely and constructive feedback.</w:t>
            </w:r>
          </w:p>
          <w:p w14:paraId="3F90D0DA" w14:textId="77777777" w:rsidR="00D94435" w:rsidRPr="00D94435" w:rsidRDefault="00D94435" w:rsidP="00D94435">
            <w:pPr>
              <w:numPr>
                <w:ilvl w:val="0"/>
                <w:numId w:val="4"/>
              </w:numPr>
              <w:ind w:left="592" w:hanging="592"/>
              <w:rPr>
                <w:rFonts w:ascii="Arial" w:hAnsi="Arial" w:cs="Arial"/>
                <w:sz w:val="22"/>
                <w:szCs w:val="22"/>
              </w:rPr>
            </w:pPr>
            <w:r w:rsidRPr="00D94435">
              <w:rPr>
                <w:rFonts w:ascii="Arial" w:hAnsi="Arial" w:cs="Arial"/>
                <w:sz w:val="22"/>
                <w:szCs w:val="22"/>
              </w:rPr>
              <w:t>Supervise and provide support and guidance for student learning activities, such as study skills, work-based learning and research activities and, where appropriate, placements.</w:t>
            </w:r>
            <w:r w:rsidRPr="00D94435">
              <w:rPr>
                <w:rFonts w:ascii="Arial" w:hAnsi="Arial" w:cs="Arial"/>
                <w:i/>
                <w:sz w:val="22"/>
                <w:szCs w:val="22"/>
              </w:rPr>
              <w:t xml:space="preserve"> </w:t>
            </w:r>
          </w:p>
          <w:p w14:paraId="31A92166" w14:textId="77777777" w:rsidR="00D94435" w:rsidRPr="00D94435" w:rsidRDefault="00D94435" w:rsidP="00D94435">
            <w:pPr>
              <w:pStyle w:val="ListParagraph"/>
              <w:numPr>
                <w:ilvl w:val="0"/>
                <w:numId w:val="4"/>
              </w:numPr>
              <w:ind w:left="592" w:hanging="592"/>
              <w:contextualSpacing/>
              <w:rPr>
                <w:rFonts w:ascii="Arial" w:hAnsi="Arial" w:cs="Arial"/>
                <w:sz w:val="22"/>
                <w:szCs w:val="22"/>
              </w:rPr>
            </w:pPr>
            <w:r w:rsidRPr="00D94435">
              <w:rPr>
                <w:rFonts w:ascii="Arial" w:hAnsi="Arial" w:cs="Arial"/>
                <w:sz w:val="22"/>
                <w:szCs w:val="22"/>
              </w:rPr>
              <w:t>Provide academic support and guidance for students.  May act as personal tutor to a group of students.</w:t>
            </w:r>
          </w:p>
          <w:p w14:paraId="4073169A" w14:textId="77777777" w:rsidR="00D94435" w:rsidRPr="00D94435" w:rsidRDefault="00D94435" w:rsidP="00D94435">
            <w:pPr>
              <w:pStyle w:val="ColorfulList-Accent11"/>
              <w:numPr>
                <w:ilvl w:val="0"/>
                <w:numId w:val="4"/>
              </w:numPr>
              <w:ind w:left="592" w:hanging="592"/>
              <w:rPr>
                <w:rFonts w:cs="Arial"/>
                <w:sz w:val="22"/>
                <w:szCs w:val="22"/>
              </w:rPr>
            </w:pPr>
            <w:r w:rsidRPr="00D94435">
              <w:rPr>
                <w:rFonts w:cs="Arial"/>
                <w:sz w:val="22"/>
                <w:szCs w:val="22"/>
              </w:rPr>
              <w:lastRenderedPageBreak/>
              <w:t>Contribute to module/programme development and curriculum review.</w:t>
            </w:r>
          </w:p>
          <w:p w14:paraId="427D0B22" w14:textId="77777777" w:rsidR="00240C44" w:rsidRPr="00240C44" w:rsidRDefault="00240C44" w:rsidP="00A5763C">
            <w:pPr>
              <w:rPr>
                <w:rFonts w:ascii="Arial" w:hAnsi="Arial" w:cs="Arial"/>
                <w:sz w:val="22"/>
                <w:szCs w:val="22"/>
              </w:rPr>
            </w:pPr>
          </w:p>
        </w:tc>
      </w:tr>
      <w:tr w:rsidR="003A641F" w14:paraId="6A393228" w14:textId="77777777" w:rsidTr="003A641F">
        <w:tc>
          <w:tcPr>
            <w:tcW w:w="9016" w:type="dxa"/>
            <w:shd w:val="clear" w:color="auto" w:fill="EEECE1" w:themeFill="background2"/>
          </w:tcPr>
          <w:p w14:paraId="347AE893" w14:textId="0016C1F2" w:rsidR="003A641F" w:rsidRPr="00240C44" w:rsidRDefault="003A641F" w:rsidP="00A5763C">
            <w:pPr>
              <w:spacing w:before="120" w:after="120"/>
              <w:jc w:val="both"/>
              <w:rPr>
                <w:rFonts w:ascii="Arial" w:hAnsi="Arial" w:cs="Arial"/>
                <w:b/>
                <w:sz w:val="22"/>
                <w:szCs w:val="22"/>
              </w:rPr>
            </w:pPr>
            <w:r w:rsidRPr="00240C44">
              <w:rPr>
                <w:rFonts w:ascii="Arial" w:hAnsi="Arial" w:cs="Arial"/>
                <w:b/>
                <w:sz w:val="22"/>
                <w:szCs w:val="22"/>
              </w:rPr>
              <w:lastRenderedPageBreak/>
              <w:t>Research and Scholarship</w:t>
            </w:r>
          </w:p>
        </w:tc>
      </w:tr>
      <w:tr w:rsidR="00240C44" w14:paraId="5CA42FE8" w14:textId="77777777" w:rsidTr="0070605D">
        <w:tc>
          <w:tcPr>
            <w:tcW w:w="9016" w:type="dxa"/>
            <w:tcBorders>
              <w:bottom w:val="single" w:sz="4" w:space="0" w:color="auto"/>
            </w:tcBorders>
          </w:tcPr>
          <w:p w14:paraId="7196E618" w14:textId="77777777" w:rsidR="00D94435" w:rsidRPr="00D94435" w:rsidRDefault="00D94435" w:rsidP="00D94435">
            <w:pPr>
              <w:numPr>
                <w:ilvl w:val="0"/>
                <w:numId w:val="9"/>
              </w:numPr>
              <w:tabs>
                <w:tab w:val="clear" w:pos="720"/>
              </w:tabs>
              <w:spacing w:before="40"/>
              <w:ind w:left="590" w:hanging="590"/>
              <w:rPr>
                <w:rFonts w:ascii="Arial" w:hAnsi="Arial" w:cs="Arial"/>
                <w:sz w:val="22"/>
                <w:szCs w:val="22"/>
              </w:rPr>
            </w:pPr>
            <w:r w:rsidRPr="00D94435">
              <w:rPr>
                <w:rFonts w:ascii="Arial" w:hAnsi="Arial" w:cs="Arial"/>
                <w:sz w:val="22"/>
                <w:szCs w:val="22"/>
              </w:rPr>
              <w:t xml:space="preserve">Continually update knowledge and understanding in field or specialism. </w:t>
            </w:r>
          </w:p>
          <w:p w14:paraId="45062280" w14:textId="77777777" w:rsidR="00D94435" w:rsidRPr="00D94435" w:rsidRDefault="00D94435" w:rsidP="00D94435">
            <w:pPr>
              <w:numPr>
                <w:ilvl w:val="0"/>
                <w:numId w:val="9"/>
              </w:numPr>
              <w:tabs>
                <w:tab w:val="clear" w:pos="720"/>
              </w:tabs>
              <w:ind w:left="592" w:hanging="592"/>
              <w:rPr>
                <w:rFonts w:ascii="Arial" w:hAnsi="Arial" w:cs="Arial"/>
                <w:sz w:val="22"/>
                <w:szCs w:val="22"/>
              </w:rPr>
            </w:pPr>
            <w:r w:rsidRPr="00D94435">
              <w:rPr>
                <w:rFonts w:ascii="Arial" w:hAnsi="Arial" w:cs="Arial"/>
                <w:sz w:val="22"/>
                <w:szCs w:val="22"/>
              </w:rPr>
              <w:t>Translate knowledge of advances in the subject area into the course of study.</w:t>
            </w:r>
          </w:p>
          <w:p w14:paraId="1766650A" w14:textId="77777777" w:rsidR="00D94435" w:rsidRPr="00D94435" w:rsidRDefault="00D94435" w:rsidP="00D94435">
            <w:pPr>
              <w:numPr>
                <w:ilvl w:val="0"/>
                <w:numId w:val="9"/>
              </w:numPr>
              <w:tabs>
                <w:tab w:val="clear" w:pos="720"/>
              </w:tabs>
              <w:ind w:left="592" w:hanging="592"/>
              <w:rPr>
                <w:rFonts w:ascii="Arial" w:hAnsi="Arial" w:cs="Arial"/>
                <w:sz w:val="22"/>
                <w:szCs w:val="22"/>
              </w:rPr>
            </w:pPr>
            <w:r w:rsidRPr="00D94435">
              <w:rPr>
                <w:rFonts w:ascii="Arial" w:hAnsi="Arial" w:cs="Arial"/>
                <w:sz w:val="22"/>
                <w:szCs w:val="22"/>
              </w:rPr>
              <w:t>Develop research objectives and proposals for own and joint research.</w:t>
            </w:r>
          </w:p>
          <w:p w14:paraId="4E3EF09F" w14:textId="77777777" w:rsidR="00D94435" w:rsidRPr="00D94435" w:rsidRDefault="00D94435" w:rsidP="00D94435">
            <w:pPr>
              <w:numPr>
                <w:ilvl w:val="0"/>
                <w:numId w:val="9"/>
              </w:numPr>
              <w:tabs>
                <w:tab w:val="clear" w:pos="720"/>
              </w:tabs>
              <w:ind w:left="592" w:hanging="592"/>
              <w:rPr>
                <w:rFonts w:ascii="Arial" w:hAnsi="Arial" w:cs="Arial"/>
                <w:sz w:val="22"/>
                <w:szCs w:val="22"/>
              </w:rPr>
            </w:pPr>
            <w:r w:rsidRPr="00D94435">
              <w:rPr>
                <w:rFonts w:ascii="Arial" w:hAnsi="Arial" w:cs="Arial"/>
                <w:sz w:val="22"/>
                <w:szCs w:val="22"/>
              </w:rPr>
              <w:t>Conduct individual and /or collaborative research projects.</w:t>
            </w:r>
          </w:p>
          <w:p w14:paraId="5FA1E23F" w14:textId="77777777" w:rsidR="00D94435" w:rsidRPr="00D94435" w:rsidRDefault="00D94435" w:rsidP="00D94435">
            <w:pPr>
              <w:numPr>
                <w:ilvl w:val="0"/>
                <w:numId w:val="9"/>
              </w:numPr>
              <w:tabs>
                <w:tab w:val="clear" w:pos="720"/>
              </w:tabs>
              <w:ind w:left="592" w:hanging="592"/>
              <w:rPr>
                <w:rFonts w:ascii="Arial" w:hAnsi="Arial" w:cs="Arial"/>
                <w:sz w:val="22"/>
                <w:szCs w:val="22"/>
              </w:rPr>
            </w:pPr>
            <w:r w:rsidRPr="00D94435">
              <w:rPr>
                <w:rFonts w:ascii="Arial" w:hAnsi="Arial" w:cs="Arial"/>
                <w:sz w:val="22"/>
                <w:szCs w:val="22"/>
              </w:rPr>
              <w:t>Collaborate with colleagues to develop knowledge exchange activities establishing research and educational links with industry to influence public policy and the professions.</w:t>
            </w:r>
          </w:p>
          <w:p w14:paraId="6B920A5B" w14:textId="77777777" w:rsidR="00240C44" w:rsidRPr="00240C44" w:rsidRDefault="00240C44" w:rsidP="00A5763C">
            <w:pPr>
              <w:rPr>
                <w:rFonts w:ascii="Arial" w:hAnsi="Arial" w:cs="Arial"/>
                <w:sz w:val="22"/>
                <w:szCs w:val="22"/>
              </w:rPr>
            </w:pPr>
          </w:p>
        </w:tc>
      </w:tr>
      <w:tr w:rsidR="0070605D" w14:paraId="1A3FB16A" w14:textId="77777777" w:rsidTr="0070605D">
        <w:tc>
          <w:tcPr>
            <w:tcW w:w="9016" w:type="dxa"/>
            <w:shd w:val="clear" w:color="auto" w:fill="EEECE1" w:themeFill="background2"/>
          </w:tcPr>
          <w:p w14:paraId="6B5AECEA" w14:textId="70A373E2" w:rsidR="0070605D" w:rsidRPr="00240C44" w:rsidRDefault="0070605D" w:rsidP="00A5763C">
            <w:pPr>
              <w:tabs>
                <w:tab w:val="num" w:pos="426"/>
              </w:tabs>
              <w:spacing w:before="120" w:after="120"/>
              <w:jc w:val="both"/>
              <w:rPr>
                <w:rFonts w:ascii="Arial" w:hAnsi="Arial" w:cs="Arial"/>
                <w:b/>
                <w:bCs/>
                <w:sz w:val="22"/>
                <w:szCs w:val="22"/>
              </w:rPr>
            </w:pPr>
            <w:r w:rsidRPr="00240C44">
              <w:rPr>
                <w:rFonts w:ascii="Arial" w:hAnsi="Arial" w:cs="Arial"/>
                <w:b/>
                <w:bCs/>
                <w:sz w:val="22"/>
                <w:szCs w:val="22"/>
              </w:rPr>
              <w:t xml:space="preserve">Leadership and Management </w:t>
            </w:r>
          </w:p>
        </w:tc>
      </w:tr>
      <w:tr w:rsidR="00240C44" w14:paraId="1AA5D595" w14:textId="77777777" w:rsidTr="0070605D">
        <w:tc>
          <w:tcPr>
            <w:tcW w:w="9016" w:type="dxa"/>
            <w:tcBorders>
              <w:bottom w:val="single" w:sz="4" w:space="0" w:color="auto"/>
            </w:tcBorders>
          </w:tcPr>
          <w:p w14:paraId="11904263" w14:textId="77777777" w:rsidR="00240C44" w:rsidRPr="00240C44" w:rsidRDefault="00240C44" w:rsidP="0070605D">
            <w:pPr>
              <w:pStyle w:val="ListParagraph"/>
              <w:numPr>
                <w:ilvl w:val="0"/>
                <w:numId w:val="5"/>
              </w:numPr>
              <w:spacing w:before="40"/>
              <w:ind w:left="567" w:hanging="567"/>
              <w:contextualSpacing/>
              <w:rPr>
                <w:rFonts w:ascii="Arial" w:hAnsi="Arial" w:cs="Arial"/>
                <w:sz w:val="22"/>
                <w:szCs w:val="22"/>
              </w:rPr>
            </w:pPr>
            <w:r w:rsidRPr="00240C44">
              <w:rPr>
                <w:rFonts w:ascii="Arial" w:hAnsi="Arial" w:cs="Arial"/>
                <w:sz w:val="22"/>
                <w:szCs w:val="22"/>
              </w:rPr>
              <w:t xml:space="preserve">Plan and manage own teaching.  </w:t>
            </w:r>
          </w:p>
          <w:p w14:paraId="664F77E6" w14:textId="77777777" w:rsidR="00240C44" w:rsidRPr="00240C44" w:rsidRDefault="00240C44" w:rsidP="0070605D">
            <w:pPr>
              <w:pStyle w:val="ListParagraph"/>
              <w:numPr>
                <w:ilvl w:val="0"/>
                <w:numId w:val="5"/>
              </w:numPr>
              <w:ind w:left="567" w:hanging="567"/>
              <w:contextualSpacing/>
              <w:rPr>
                <w:rFonts w:ascii="Arial" w:hAnsi="Arial" w:cs="Arial"/>
                <w:sz w:val="22"/>
                <w:szCs w:val="22"/>
              </w:rPr>
            </w:pPr>
            <w:r w:rsidRPr="00240C44">
              <w:rPr>
                <w:rFonts w:ascii="Arial" w:hAnsi="Arial" w:cs="Arial"/>
                <w:sz w:val="22"/>
                <w:szCs w:val="22"/>
              </w:rPr>
              <w:t>Perform appropriate administrative tasks associated with teaching and scholarship activities.</w:t>
            </w:r>
          </w:p>
          <w:p w14:paraId="11B7ABA4" w14:textId="77777777" w:rsidR="00240C44" w:rsidRPr="00240C44" w:rsidRDefault="00240C44" w:rsidP="0070605D">
            <w:pPr>
              <w:pStyle w:val="ListParagraph"/>
              <w:numPr>
                <w:ilvl w:val="0"/>
                <w:numId w:val="5"/>
              </w:numPr>
              <w:ind w:left="567" w:hanging="567"/>
              <w:contextualSpacing/>
              <w:rPr>
                <w:rFonts w:ascii="Arial" w:hAnsi="Arial" w:cs="Arial"/>
                <w:sz w:val="22"/>
                <w:szCs w:val="22"/>
              </w:rPr>
            </w:pPr>
            <w:r w:rsidRPr="00240C44">
              <w:rPr>
                <w:rFonts w:ascii="Arial" w:hAnsi="Arial" w:cs="Arial"/>
                <w:sz w:val="22"/>
                <w:szCs w:val="22"/>
              </w:rPr>
              <w:t>Contribute to the accreditation of courses and quality assurance and enhancement processes.</w:t>
            </w:r>
          </w:p>
          <w:p w14:paraId="4E407A6F" w14:textId="77777777" w:rsidR="00240C44" w:rsidRPr="00240C44" w:rsidRDefault="00240C44" w:rsidP="00A5763C">
            <w:pPr>
              <w:rPr>
                <w:rFonts w:ascii="Arial" w:hAnsi="Arial" w:cs="Arial"/>
                <w:sz w:val="22"/>
                <w:szCs w:val="22"/>
              </w:rPr>
            </w:pPr>
          </w:p>
        </w:tc>
      </w:tr>
      <w:tr w:rsidR="0070605D" w14:paraId="2ACAF23D" w14:textId="77777777" w:rsidTr="0070605D">
        <w:tc>
          <w:tcPr>
            <w:tcW w:w="9016" w:type="dxa"/>
            <w:shd w:val="clear" w:color="auto" w:fill="EEECE1" w:themeFill="background2"/>
          </w:tcPr>
          <w:p w14:paraId="58C5794A" w14:textId="59DF9213" w:rsidR="0070605D" w:rsidRPr="00240C44" w:rsidRDefault="0070605D" w:rsidP="0070605D">
            <w:pPr>
              <w:tabs>
                <w:tab w:val="num" w:pos="426"/>
              </w:tabs>
              <w:spacing w:before="120" w:after="120"/>
              <w:jc w:val="both"/>
              <w:rPr>
                <w:rFonts w:ascii="Arial" w:hAnsi="Arial" w:cs="Arial"/>
                <w:b/>
                <w:sz w:val="22"/>
                <w:szCs w:val="22"/>
              </w:rPr>
            </w:pPr>
            <w:r w:rsidRPr="00240C44">
              <w:rPr>
                <w:rFonts w:ascii="Arial" w:hAnsi="Arial" w:cs="Arial"/>
                <w:b/>
                <w:sz w:val="22"/>
                <w:szCs w:val="22"/>
              </w:rPr>
              <w:t>Citizenship</w:t>
            </w:r>
          </w:p>
        </w:tc>
      </w:tr>
      <w:tr w:rsidR="00240C44" w14:paraId="4D789290" w14:textId="77777777" w:rsidTr="0070605D">
        <w:tc>
          <w:tcPr>
            <w:tcW w:w="9016" w:type="dxa"/>
            <w:tcBorders>
              <w:bottom w:val="single" w:sz="4" w:space="0" w:color="auto"/>
            </w:tcBorders>
          </w:tcPr>
          <w:p w14:paraId="73C96106" w14:textId="77777777" w:rsidR="00240C44" w:rsidRPr="00240C44" w:rsidRDefault="00240C44" w:rsidP="0070605D">
            <w:pPr>
              <w:numPr>
                <w:ilvl w:val="0"/>
                <w:numId w:val="3"/>
              </w:numPr>
              <w:spacing w:before="40"/>
              <w:ind w:left="567" w:hanging="567"/>
              <w:rPr>
                <w:rFonts w:ascii="Arial" w:hAnsi="Arial" w:cs="Arial"/>
                <w:sz w:val="22"/>
                <w:szCs w:val="22"/>
              </w:rPr>
            </w:pPr>
            <w:r w:rsidRPr="00240C44">
              <w:rPr>
                <w:rFonts w:ascii="Arial" w:hAnsi="Arial" w:cs="Arial"/>
                <w:sz w:val="22"/>
                <w:szCs w:val="22"/>
              </w:rPr>
              <w:t>Contribute to a supportive working environment and develop productive working relationships with other team members.</w:t>
            </w:r>
          </w:p>
          <w:p w14:paraId="0F9C167F" w14:textId="77777777" w:rsidR="00240C44" w:rsidRPr="00240C44" w:rsidRDefault="00240C44" w:rsidP="0070605D">
            <w:pPr>
              <w:pStyle w:val="ListParagraph"/>
              <w:numPr>
                <w:ilvl w:val="0"/>
                <w:numId w:val="3"/>
              </w:numPr>
              <w:spacing w:before="40"/>
              <w:ind w:left="567" w:hanging="567"/>
              <w:contextualSpacing/>
              <w:rPr>
                <w:rFonts w:ascii="Arial" w:hAnsi="Arial" w:cs="Arial"/>
                <w:bCs/>
                <w:sz w:val="22"/>
                <w:szCs w:val="22"/>
              </w:rPr>
            </w:pPr>
            <w:r w:rsidRPr="00240C44">
              <w:rPr>
                <w:rFonts w:ascii="Arial" w:hAnsi="Arial" w:cs="Arial"/>
                <w:bCs/>
                <w:sz w:val="22"/>
                <w:szCs w:val="22"/>
              </w:rPr>
              <w:t>Attend and contribute to staff meetings.</w:t>
            </w:r>
          </w:p>
          <w:p w14:paraId="7217CE97" w14:textId="77777777" w:rsidR="00240C44" w:rsidRPr="00240C44" w:rsidRDefault="00240C44" w:rsidP="0070605D">
            <w:pPr>
              <w:pStyle w:val="ListParagraph"/>
              <w:numPr>
                <w:ilvl w:val="0"/>
                <w:numId w:val="3"/>
              </w:numPr>
              <w:spacing w:before="40"/>
              <w:ind w:left="567" w:hanging="567"/>
              <w:contextualSpacing/>
              <w:rPr>
                <w:rFonts w:ascii="Arial" w:hAnsi="Arial" w:cs="Arial"/>
                <w:bCs/>
                <w:sz w:val="22"/>
                <w:szCs w:val="22"/>
              </w:rPr>
            </w:pPr>
            <w:r w:rsidRPr="00240C44">
              <w:rPr>
                <w:rFonts w:ascii="Arial" w:hAnsi="Arial" w:cs="Arial"/>
                <w:bCs/>
                <w:sz w:val="22"/>
                <w:szCs w:val="22"/>
              </w:rPr>
              <w:t xml:space="preserve">Contribute to wider school/university activities e.g. open days, student welcome, graduation and clearing events. </w:t>
            </w:r>
          </w:p>
          <w:p w14:paraId="165D6980" w14:textId="77777777" w:rsidR="00240C44" w:rsidRPr="00240C44" w:rsidRDefault="00240C44" w:rsidP="0070605D">
            <w:pPr>
              <w:pStyle w:val="ListParagraph"/>
              <w:numPr>
                <w:ilvl w:val="0"/>
                <w:numId w:val="3"/>
              </w:numPr>
              <w:spacing w:before="40"/>
              <w:ind w:left="567" w:hanging="567"/>
              <w:contextualSpacing/>
              <w:rPr>
                <w:rFonts w:ascii="Arial" w:hAnsi="Arial" w:cs="Arial"/>
                <w:sz w:val="22"/>
                <w:szCs w:val="22"/>
              </w:rPr>
            </w:pPr>
            <w:r w:rsidRPr="00240C44">
              <w:rPr>
                <w:rFonts w:ascii="Arial" w:hAnsi="Arial" w:cs="Arial"/>
                <w:sz w:val="22"/>
                <w:szCs w:val="22"/>
              </w:rPr>
              <w:t xml:space="preserve">Build internal and external links to enhance own teaching and learning activity. </w:t>
            </w:r>
          </w:p>
          <w:p w14:paraId="18A503AE" w14:textId="77777777" w:rsidR="00240C44" w:rsidRPr="00240C44" w:rsidRDefault="00240C44" w:rsidP="0070605D">
            <w:pPr>
              <w:pStyle w:val="ListParagraph"/>
              <w:numPr>
                <w:ilvl w:val="0"/>
                <w:numId w:val="3"/>
              </w:numPr>
              <w:spacing w:before="40"/>
              <w:ind w:left="567" w:hanging="567"/>
              <w:contextualSpacing/>
              <w:rPr>
                <w:rFonts w:ascii="Arial" w:hAnsi="Arial" w:cs="Arial"/>
                <w:sz w:val="22"/>
                <w:szCs w:val="22"/>
              </w:rPr>
            </w:pPr>
            <w:r w:rsidRPr="00240C44">
              <w:rPr>
                <w:rFonts w:ascii="Arial" w:hAnsi="Arial" w:cs="Arial"/>
                <w:sz w:val="22"/>
                <w:szCs w:val="22"/>
              </w:rPr>
              <w:t xml:space="preserve">Participate in institutional widening participation and outreach activities. </w:t>
            </w:r>
          </w:p>
          <w:p w14:paraId="0D8AFC30" w14:textId="77777777" w:rsidR="00240C44" w:rsidRPr="00240C44" w:rsidRDefault="00240C44" w:rsidP="0070605D">
            <w:pPr>
              <w:pStyle w:val="ListParagraph"/>
              <w:numPr>
                <w:ilvl w:val="0"/>
                <w:numId w:val="3"/>
              </w:numPr>
              <w:spacing w:before="40"/>
              <w:ind w:left="567" w:hanging="567"/>
              <w:contextualSpacing/>
              <w:rPr>
                <w:rFonts w:ascii="Arial" w:hAnsi="Arial" w:cs="Arial"/>
                <w:sz w:val="22"/>
                <w:szCs w:val="22"/>
              </w:rPr>
            </w:pPr>
            <w:r w:rsidRPr="00240C44">
              <w:rPr>
                <w:rFonts w:ascii="Arial" w:hAnsi="Arial" w:cs="Arial"/>
                <w:sz w:val="22"/>
                <w:szCs w:val="22"/>
              </w:rPr>
              <w:t>Act as an ambassador for the University in all interactions with current and prospective students, staff, visitors to the University, external partners, media and general public.</w:t>
            </w:r>
          </w:p>
          <w:p w14:paraId="27F965FA" w14:textId="77777777" w:rsidR="00240C44" w:rsidRPr="00240C44" w:rsidRDefault="00240C44" w:rsidP="0070605D">
            <w:pPr>
              <w:pStyle w:val="ListParagraph"/>
              <w:numPr>
                <w:ilvl w:val="0"/>
                <w:numId w:val="3"/>
              </w:numPr>
              <w:spacing w:before="40"/>
              <w:ind w:left="567" w:hanging="567"/>
              <w:contextualSpacing/>
              <w:rPr>
                <w:rFonts w:ascii="Arial" w:hAnsi="Arial" w:cs="Arial"/>
                <w:bCs/>
                <w:sz w:val="22"/>
                <w:szCs w:val="22"/>
              </w:rPr>
            </w:pPr>
            <w:r w:rsidRPr="00240C44">
              <w:rPr>
                <w:rFonts w:ascii="Arial" w:hAnsi="Arial" w:cs="Arial"/>
                <w:bCs/>
                <w:sz w:val="22"/>
                <w:szCs w:val="22"/>
              </w:rPr>
              <w:t>Promote the University’s values of an inclusive and diverse community.</w:t>
            </w:r>
          </w:p>
          <w:p w14:paraId="25C9E590" w14:textId="77777777" w:rsidR="00240C44" w:rsidRPr="00240C44" w:rsidRDefault="00240C44" w:rsidP="00A5763C">
            <w:pPr>
              <w:pStyle w:val="ColorfulList-Accent11"/>
              <w:ind w:left="567"/>
              <w:contextualSpacing w:val="0"/>
              <w:rPr>
                <w:rFonts w:cs="Arial"/>
                <w:sz w:val="22"/>
                <w:szCs w:val="22"/>
              </w:rPr>
            </w:pPr>
          </w:p>
        </w:tc>
      </w:tr>
      <w:tr w:rsidR="0070605D" w14:paraId="43F0212E" w14:textId="77777777" w:rsidTr="0070605D">
        <w:tc>
          <w:tcPr>
            <w:tcW w:w="9016" w:type="dxa"/>
            <w:shd w:val="clear" w:color="auto" w:fill="EEECE1" w:themeFill="background2"/>
          </w:tcPr>
          <w:p w14:paraId="535A22A6" w14:textId="4B57AADF" w:rsidR="0070605D" w:rsidRDefault="0070605D" w:rsidP="0070605D">
            <w:pPr>
              <w:pStyle w:val="ListParagraph"/>
              <w:spacing w:before="120" w:after="120"/>
              <w:ind w:left="0"/>
              <w:contextualSpacing/>
              <w:rPr>
                <w:rFonts w:ascii="Arial" w:hAnsi="Arial" w:cs="Arial"/>
                <w:b/>
                <w:bCs/>
                <w:sz w:val="22"/>
                <w:szCs w:val="22"/>
              </w:rPr>
            </w:pPr>
            <w:r>
              <w:rPr>
                <w:rFonts w:ascii="Arial" w:hAnsi="Arial" w:cs="Arial"/>
                <w:b/>
                <w:bCs/>
                <w:sz w:val="22"/>
                <w:szCs w:val="22"/>
              </w:rPr>
              <w:t>V</w:t>
            </w:r>
            <w:r w:rsidRPr="00240C44">
              <w:rPr>
                <w:rFonts w:ascii="Arial" w:hAnsi="Arial" w:cs="Arial"/>
                <w:b/>
                <w:bCs/>
                <w:sz w:val="22"/>
                <w:szCs w:val="22"/>
              </w:rPr>
              <w:t xml:space="preserve">alues and </w:t>
            </w:r>
            <w:r>
              <w:rPr>
                <w:rFonts w:ascii="Arial" w:hAnsi="Arial" w:cs="Arial"/>
                <w:b/>
                <w:bCs/>
                <w:sz w:val="22"/>
                <w:szCs w:val="22"/>
              </w:rPr>
              <w:t>R</w:t>
            </w:r>
            <w:r w:rsidRPr="00240C44">
              <w:rPr>
                <w:rFonts w:ascii="Arial" w:hAnsi="Arial" w:cs="Arial"/>
                <w:b/>
                <w:bCs/>
                <w:sz w:val="22"/>
                <w:szCs w:val="22"/>
              </w:rPr>
              <w:t xml:space="preserve">egulations </w:t>
            </w:r>
          </w:p>
        </w:tc>
      </w:tr>
      <w:tr w:rsidR="00240C44" w14:paraId="3B9208FA" w14:textId="77777777" w:rsidTr="00A5763C">
        <w:tc>
          <w:tcPr>
            <w:tcW w:w="9016" w:type="dxa"/>
          </w:tcPr>
          <w:p w14:paraId="5EE3847C" w14:textId="77777777" w:rsidR="007F5330" w:rsidRPr="000B1F65" w:rsidRDefault="007F5330" w:rsidP="009A6FF3">
            <w:pPr>
              <w:pStyle w:val="ListParagraph"/>
              <w:numPr>
                <w:ilvl w:val="0"/>
                <w:numId w:val="7"/>
              </w:numPr>
              <w:spacing w:before="40"/>
              <w:contextualSpacing/>
              <w:rPr>
                <w:rFonts w:ascii="Arial" w:hAnsi="Arial" w:cs="Arial"/>
                <w:sz w:val="22"/>
                <w:szCs w:val="22"/>
              </w:rPr>
            </w:pPr>
            <w:r w:rsidRPr="007F4A20">
              <w:rPr>
                <w:rFonts w:ascii="Arial" w:hAnsi="Arial" w:cs="Arial"/>
                <w:spacing w:val="-2"/>
                <w:sz w:val="22"/>
                <w:szCs w:val="22"/>
              </w:rPr>
              <w:t>Any other duties commensurate with the grade as deemed necessary by the Director of &gt;.</w:t>
            </w:r>
          </w:p>
          <w:p w14:paraId="595E6B94" w14:textId="77777777" w:rsidR="007F5330" w:rsidRDefault="007F5330" w:rsidP="009A6FF3">
            <w:pPr>
              <w:pStyle w:val="ListParagraph"/>
              <w:numPr>
                <w:ilvl w:val="0"/>
                <w:numId w:val="7"/>
              </w:numPr>
              <w:spacing w:before="40"/>
              <w:contextualSpacing/>
              <w:rPr>
                <w:rFonts w:ascii="Arial" w:hAnsi="Arial" w:cs="Arial"/>
                <w:sz w:val="22"/>
                <w:szCs w:val="22"/>
              </w:rPr>
            </w:pPr>
            <w:r w:rsidRPr="000B1F65">
              <w:rPr>
                <w:rFonts w:ascii="Arial" w:hAnsi="Arial" w:cs="Arial"/>
                <w:sz w:val="22"/>
                <w:szCs w:val="22"/>
              </w:rPr>
              <w:t>A commitment to LJMU’s values and regulations and Equality and Diversity Policy.</w:t>
            </w:r>
          </w:p>
          <w:p w14:paraId="1651E123" w14:textId="77777777" w:rsidR="007F5330" w:rsidRPr="009B0433" w:rsidRDefault="007F5330" w:rsidP="009A6FF3">
            <w:pPr>
              <w:numPr>
                <w:ilvl w:val="0"/>
                <w:numId w:val="7"/>
              </w:numPr>
              <w:spacing w:before="40"/>
              <w:contextualSpacing/>
              <w:rPr>
                <w:rFonts w:ascii="Arial" w:hAnsi="Arial" w:cs="Arial"/>
                <w:sz w:val="22"/>
                <w:szCs w:val="22"/>
              </w:rPr>
            </w:pPr>
            <w:r>
              <w:rPr>
                <w:rFonts w:ascii="Arial" w:hAnsi="Arial" w:cs="Arial"/>
                <w:sz w:val="22"/>
                <w:szCs w:val="22"/>
              </w:rPr>
              <w:t>C</w:t>
            </w:r>
            <w:r w:rsidRPr="0075036D">
              <w:rPr>
                <w:rFonts w:ascii="Arial" w:hAnsi="Arial" w:cs="Arial"/>
                <w:sz w:val="22"/>
                <w:szCs w:val="22"/>
              </w:rPr>
              <w:t xml:space="preserve">ommitment </w:t>
            </w:r>
            <w:r>
              <w:rPr>
                <w:rFonts w:ascii="Arial" w:hAnsi="Arial" w:cs="Arial"/>
                <w:sz w:val="22"/>
                <w:szCs w:val="22"/>
              </w:rPr>
              <w:t>t</w:t>
            </w:r>
            <w:r w:rsidRPr="00E12033">
              <w:rPr>
                <w:rFonts w:ascii="Arial" w:hAnsi="Arial" w:cs="Arial"/>
                <w:sz w:val="22"/>
                <w:szCs w:val="22"/>
              </w:rPr>
              <w:t>o adhere to and promote the ethos of Respect Always as set out in the Respect Always Charter.</w:t>
            </w:r>
          </w:p>
          <w:p w14:paraId="65819627" w14:textId="6D904CE4" w:rsidR="009A6FF3" w:rsidRPr="009A6FF3" w:rsidRDefault="009A6FF3" w:rsidP="009A6FF3">
            <w:pPr>
              <w:pStyle w:val="ListParagraph"/>
              <w:numPr>
                <w:ilvl w:val="0"/>
                <w:numId w:val="7"/>
              </w:numPr>
              <w:jc w:val="both"/>
              <w:rPr>
                <w:rFonts w:ascii="Arial" w:hAnsi="Arial" w:cs="Arial"/>
                <w:color w:val="000000"/>
                <w:sz w:val="22"/>
                <w:szCs w:val="22"/>
              </w:rPr>
            </w:pPr>
            <w:r>
              <w:rPr>
                <w:rFonts w:ascii="Arial" w:hAnsi="Arial" w:cs="Arial"/>
                <w:color w:val="000000"/>
                <w:sz w:val="22"/>
                <w:szCs w:val="22"/>
              </w:rPr>
              <w:t>Liverpool John Moores University recognises and is aware of its Social, Economic and Environmental responsibilities. The post holder is required to minimise the environmental impact in the performance of the role, contribute to (and supervise if applicable) the implementation of environmental improvement measures and actively contribute to the delivery of LJMU’s Environmental Management and Sustainability Policy and the Climate Change Action Plan.</w:t>
            </w:r>
          </w:p>
          <w:p w14:paraId="376A4AAF" w14:textId="77777777" w:rsidR="009A6FF3" w:rsidRDefault="009A6FF3" w:rsidP="009A6FF3">
            <w:pPr>
              <w:pStyle w:val="ListParagraph"/>
              <w:numPr>
                <w:ilvl w:val="0"/>
                <w:numId w:val="7"/>
              </w:numPr>
              <w:jc w:val="both"/>
              <w:rPr>
                <w:rFonts w:ascii="Arial" w:hAnsi="Arial" w:cs="Arial"/>
                <w:color w:val="000000"/>
                <w:sz w:val="22"/>
                <w:szCs w:val="22"/>
              </w:rPr>
            </w:pPr>
            <w:r>
              <w:rPr>
                <w:rFonts w:ascii="Arial" w:hAnsi="Arial" w:cs="Arial"/>
                <w:color w:val="000000"/>
                <w:sz w:val="22"/>
                <w:szCs w:val="22"/>
              </w:rPr>
              <w:t>The post-holder’s mandatory Health and Safety responsibilities, which have been agreed by the University’s Executive Leadership Team, are contained in Section 2 of the University’s Safety Management Code of Practice (MCP1) Organisation for the Implementation of the Health and Safety Policy. The post-holder’s mandatory Environmental Management responsibilities are contained in Section 2 of the University’s Environmental Management Code of Practice (ECP1) Organisation for the Implementation of the Environmental Management and Sustainability Policy.</w:t>
            </w:r>
          </w:p>
          <w:p w14:paraId="26EDF5D4" w14:textId="77777777" w:rsidR="007F5330" w:rsidRPr="007F4A20" w:rsidRDefault="007F5330" w:rsidP="009A6FF3">
            <w:pPr>
              <w:pStyle w:val="ListParagraph"/>
              <w:numPr>
                <w:ilvl w:val="0"/>
                <w:numId w:val="7"/>
              </w:numPr>
              <w:contextualSpacing/>
              <w:jc w:val="both"/>
              <w:rPr>
                <w:rFonts w:ascii="Arial" w:hAnsi="Arial" w:cs="Arial"/>
                <w:b/>
                <w:sz w:val="22"/>
                <w:szCs w:val="22"/>
              </w:rPr>
            </w:pPr>
            <w:r w:rsidRPr="007F4A20">
              <w:rPr>
                <w:rFonts w:ascii="Arial" w:hAnsi="Arial" w:cs="Arial"/>
                <w:color w:val="000000"/>
                <w:sz w:val="22"/>
                <w:szCs w:val="22"/>
              </w:rPr>
              <w:t>For some of your activity, from time to time, you may be required to contribute to externally funded projects such as research or EU projects.</w:t>
            </w:r>
            <w:r w:rsidRPr="007F4A20">
              <w:rPr>
                <w:rFonts w:ascii="Arial" w:hAnsi="Arial" w:cs="Arial"/>
                <w:b/>
                <w:sz w:val="22"/>
                <w:szCs w:val="22"/>
              </w:rPr>
              <w:t xml:space="preserve"> </w:t>
            </w:r>
          </w:p>
          <w:p w14:paraId="3B4E07E7" w14:textId="77777777" w:rsidR="00240C44" w:rsidRPr="00240C44" w:rsidRDefault="00240C44" w:rsidP="0070605D">
            <w:pPr>
              <w:pStyle w:val="ListParagraph"/>
              <w:spacing w:before="40"/>
              <w:ind w:left="567"/>
              <w:contextualSpacing/>
              <w:rPr>
                <w:rFonts w:ascii="Arial" w:hAnsi="Arial" w:cs="Arial"/>
                <w:sz w:val="22"/>
                <w:szCs w:val="22"/>
              </w:rPr>
            </w:pPr>
          </w:p>
        </w:tc>
      </w:tr>
    </w:tbl>
    <w:p w14:paraId="2F12FAA7" w14:textId="77777777" w:rsidR="00CB7FA7" w:rsidRPr="00AD7DA0" w:rsidRDefault="00CB7FA7" w:rsidP="00CB7FA7">
      <w:pPr>
        <w:rPr>
          <w:rFonts w:cs="Arial"/>
          <w:b/>
          <w:sz w:val="22"/>
          <w:szCs w:val="22"/>
        </w:rPr>
      </w:pPr>
    </w:p>
    <w:p w14:paraId="2A23A938" w14:textId="77777777" w:rsidR="003A641F" w:rsidRDefault="003A641F" w:rsidP="0004562E">
      <w:pPr>
        <w:rPr>
          <w:rFonts w:ascii="Arial" w:hAnsi="Arial" w:cs="Arial"/>
          <w:spacing w:val="-2"/>
          <w:sz w:val="22"/>
          <w:szCs w:val="22"/>
        </w:rPr>
      </w:pPr>
    </w:p>
    <w:p w14:paraId="6B998AE4" w14:textId="56D79E6E" w:rsidR="0004562E" w:rsidRPr="0004562E" w:rsidRDefault="00C90459" w:rsidP="0004562E">
      <w:pPr>
        <w:rPr>
          <w:rFonts w:cs="Arial"/>
          <w:sz w:val="22"/>
          <w:szCs w:val="22"/>
        </w:rPr>
      </w:pPr>
      <w:r w:rsidRPr="00C90459">
        <w:rPr>
          <w:rFonts w:ascii="Arial" w:hAnsi="Arial" w:cs="Arial"/>
          <w:spacing w:val="-2"/>
          <w:sz w:val="22"/>
          <w:szCs w:val="22"/>
        </w:rPr>
        <w:br/>
      </w:r>
    </w:p>
    <w:p w14:paraId="6296DF70" w14:textId="77777777" w:rsidR="00CD2B72" w:rsidRDefault="00CD2B72">
      <w:pPr>
        <w:rPr>
          <w:rFonts w:ascii="Arial" w:hAnsi="Arial" w:cs="Arial"/>
          <w:b/>
        </w:rPr>
      </w:pPr>
      <w:r>
        <w:rPr>
          <w:rFonts w:ascii="Arial" w:hAnsi="Arial" w:cs="Arial"/>
          <w:b/>
        </w:rPr>
        <w:br w:type="page"/>
      </w:r>
    </w:p>
    <w:p w14:paraId="297AA3B8" w14:textId="0DB48D21" w:rsidR="002236F1" w:rsidRPr="003D6492" w:rsidRDefault="002236F1" w:rsidP="003D6492">
      <w:pPr>
        <w:jc w:val="center"/>
        <w:rPr>
          <w:rFonts w:ascii="Arial" w:hAnsi="Arial" w:cs="Arial"/>
          <w:b/>
          <w:sz w:val="22"/>
          <w:szCs w:val="22"/>
        </w:rPr>
      </w:pPr>
      <w:r w:rsidRPr="002236F1">
        <w:rPr>
          <w:rFonts w:ascii="Arial" w:hAnsi="Arial" w:cs="Arial"/>
          <w:b/>
        </w:rPr>
        <w:lastRenderedPageBreak/>
        <w:t>PERSON SPECIFICATION</w:t>
      </w:r>
    </w:p>
    <w:p w14:paraId="4D6A19E0" w14:textId="77777777" w:rsidR="002236F1" w:rsidRPr="00477E21" w:rsidRDefault="002236F1" w:rsidP="00111C17">
      <w:pPr>
        <w:rPr>
          <w:rFonts w:ascii="Arial" w:hAnsi="Arial" w:cs="Arial"/>
          <w:b/>
          <w:sz w:val="22"/>
          <w:szCs w:val="22"/>
        </w:rPr>
      </w:pPr>
    </w:p>
    <w:p w14:paraId="0CB78539" w14:textId="77777777" w:rsidR="00111C17" w:rsidRDefault="00111C17" w:rsidP="00111C17">
      <w:pPr>
        <w:rPr>
          <w:rFonts w:ascii="Arial" w:hAnsi="Arial" w:cs="Arial"/>
          <w:sz w:val="22"/>
          <w:szCs w:val="22"/>
        </w:rPr>
      </w:pPr>
      <w:r w:rsidRPr="00477E21">
        <w:rPr>
          <w:rFonts w:ascii="Arial" w:hAnsi="Arial" w:cs="Arial"/>
          <w:sz w:val="22"/>
          <w:szCs w:val="22"/>
        </w:rPr>
        <w:t xml:space="preserve">The person specification describes the skills, experience, knowledge and aptitude required to perform the duties of this post effectively.  The criteria order listed should not be taken to imply their relative importance.  </w:t>
      </w:r>
      <w:r>
        <w:rPr>
          <w:rFonts w:ascii="Arial" w:hAnsi="Arial" w:cs="Arial"/>
          <w:sz w:val="22"/>
          <w:szCs w:val="22"/>
        </w:rPr>
        <w:t>Both p</w:t>
      </w:r>
      <w:r w:rsidRPr="00477E21">
        <w:rPr>
          <w:rFonts w:ascii="Arial" w:hAnsi="Arial" w:cs="Arial"/>
          <w:sz w:val="22"/>
          <w:szCs w:val="22"/>
        </w:rPr>
        <w:t>aid and unpaid experience may be relevant.</w:t>
      </w:r>
    </w:p>
    <w:p w14:paraId="4D662EA9" w14:textId="77777777" w:rsidR="00111C17" w:rsidRDefault="00111C17" w:rsidP="00111C17">
      <w:pPr>
        <w:rPr>
          <w:rFonts w:ascii="Arial" w:hAnsi="Arial" w:cs="Arial"/>
          <w:b/>
          <w:bCs/>
          <w:spacing w:val="-4"/>
          <w:sz w:val="22"/>
          <w:szCs w:val="22"/>
          <w:u w:val="single"/>
          <w:lang w:val="en" w:eastAsia="zh-TW"/>
        </w:rPr>
      </w:pPr>
    </w:p>
    <w:p w14:paraId="74D205FF" w14:textId="53467004" w:rsidR="002236F1" w:rsidRPr="00776D3E" w:rsidRDefault="002236F1" w:rsidP="002236F1">
      <w:pPr>
        <w:rPr>
          <w:rFonts w:ascii="Arial" w:hAnsi="Arial" w:cs="Arial"/>
          <w:b/>
          <w:sz w:val="22"/>
          <w:szCs w:val="22"/>
        </w:rPr>
      </w:pPr>
    </w:p>
    <w:tbl>
      <w:tblPr>
        <w:tblStyle w:val="TableGrid2"/>
        <w:tblW w:w="0" w:type="auto"/>
        <w:tblLayout w:type="fixed"/>
        <w:tblCellMar>
          <w:top w:w="0" w:type="dxa"/>
          <w:bottom w:w="0" w:type="dxa"/>
        </w:tblCellMar>
        <w:tblLook w:val="04A0" w:firstRow="1" w:lastRow="0" w:firstColumn="1" w:lastColumn="0" w:noHBand="0" w:noVBand="1"/>
      </w:tblPr>
      <w:tblGrid>
        <w:gridCol w:w="6091"/>
        <w:gridCol w:w="2925"/>
      </w:tblGrid>
      <w:tr w:rsidR="002236F1" w:rsidRPr="00477E21" w14:paraId="4683A1C1" w14:textId="77777777" w:rsidTr="003A641F">
        <w:tc>
          <w:tcPr>
            <w:tcW w:w="6091" w:type="dxa"/>
            <w:shd w:val="clear" w:color="auto" w:fill="EEECE1" w:themeFill="background2"/>
            <w:tcMar>
              <w:left w:w="0" w:type="dxa"/>
            </w:tcMar>
          </w:tcPr>
          <w:p w14:paraId="383CFCD3" w14:textId="46F441B4" w:rsidR="002236F1" w:rsidRPr="00FA469B" w:rsidRDefault="002236F1" w:rsidP="00A5763C">
            <w:pPr>
              <w:spacing w:before="120" w:after="120" w:line="260" w:lineRule="atLeast"/>
              <w:ind w:left="426"/>
              <w:rPr>
                <w:rFonts w:ascii="Arial" w:hAnsi="Arial" w:cs="Arial"/>
                <w:b/>
                <w:sz w:val="22"/>
                <w:szCs w:val="22"/>
              </w:rPr>
            </w:pPr>
            <w:r w:rsidRPr="00FA469B">
              <w:rPr>
                <w:rFonts w:ascii="Arial" w:hAnsi="Arial" w:cs="Arial"/>
                <w:b/>
                <w:sz w:val="22"/>
                <w:szCs w:val="22"/>
              </w:rPr>
              <w:t>Essential Factors</w:t>
            </w:r>
          </w:p>
        </w:tc>
        <w:tc>
          <w:tcPr>
            <w:tcW w:w="2925" w:type="dxa"/>
            <w:shd w:val="clear" w:color="auto" w:fill="EEECE1" w:themeFill="background2"/>
            <w:noWrap/>
            <w:tcMar>
              <w:right w:w="0" w:type="dxa"/>
            </w:tcMar>
          </w:tcPr>
          <w:p w14:paraId="16BC07CB" w14:textId="77777777" w:rsidR="002236F1" w:rsidRPr="00477E21" w:rsidRDefault="002236F1" w:rsidP="00A5763C">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317AC3" w:rsidRPr="00477E21" w14:paraId="2492B33D" w14:textId="77777777" w:rsidTr="003A641F">
        <w:tc>
          <w:tcPr>
            <w:tcW w:w="6091" w:type="dxa"/>
            <w:tcMar>
              <w:left w:w="0" w:type="dxa"/>
            </w:tcMar>
          </w:tcPr>
          <w:p w14:paraId="09CC0539" w14:textId="174EC24C" w:rsidR="00317AC3" w:rsidRPr="00887B41" w:rsidRDefault="00317AC3" w:rsidP="00317AC3">
            <w:pPr>
              <w:ind w:left="426"/>
              <w:contextualSpacing/>
              <w:rPr>
                <w:rFonts w:ascii="Arial" w:hAnsi="Arial" w:cs="Arial"/>
                <w:sz w:val="22"/>
                <w:szCs w:val="22"/>
              </w:rPr>
            </w:pPr>
            <w:r w:rsidRPr="00B737CD">
              <w:rPr>
                <w:rFonts w:ascii="Arial" w:hAnsi="Arial" w:cs="Arial"/>
                <w:sz w:val="22"/>
                <w:szCs w:val="22"/>
              </w:rPr>
              <w:t>An honours degree</w:t>
            </w:r>
            <w:r>
              <w:rPr>
                <w:rFonts w:ascii="Arial" w:hAnsi="Arial" w:cs="Arial"/>
                <w:sz w:val="22"/>
                <w:szCs w:val="22"/>
              </w:rPr>
              <w:t>.</w:t>
            </w:r>
          </w:p>
        </w:tc>
        <w:tc>
          <w:tcPr>
            <w:tcW w:w="2925" w:type="dxa"/>
            <w:noWrap/>
            <w:tcMar>
              <w:right w:w="0" w:type="dxa"/>
            </w:tcMar>
          </w:tcPr>
          <w:p w14:paraId="43808C4A" w14:textId="77777777" w:rsidR="00317AC3" w:rsidRPr="009151C9" w:rsidRDefault="00317AC3" w:rsidP="00317AC3">
            <w:pPr>
              <w:overflowPunct w:val="0"/>
              <w:autoSpaceDE w:val="0"/>
              <w:autoSpaceDN w:val="0"/>
              <w:adjustRightInd w:val="0"/>
              <w:rPr>
                <w:rFonts w:ascii="Arial" w:hAnsi="Arial" w:cs="Arial"/>
                <w:sz w:val="22"/>
                <w:szCs w:val="22"/>
              </w:rPr>
            </w:pPr>
            <w:r w:rsidRPr="009151C9">
              <w:rPr>
                <w:rFonts w:ascii="Arial" w:hAnsi="Arial" w:cs="Arial"/>
                <w:i/>
                <w:iCs/>
                <w:sz w:val="22"/>
                <w:szCs w:val="22"/>
              </w:rPr>
              <w:t xml:space="preserve">Application </w:t>
            </w:r>
          </w:p>
          <w:p w14:paraId="72F10D28" w14:textId="77777777" w:rsidR="00317AC3" w:rsidRPr="009151C9" w:rsidRDefault="00317AC3" w:rsidP="00317AC3">
            <w:pPr>
              <w:overflowPunct w:val="0"/>
              <w:autoSpaceDE w:val="0"/>
              <w:autoSpaceDN w:val="0"/>
              <w:adjustRightInd w:val="0"/>
              <w:spacing w:before="40"/>
              <w:rPr>
                <w:rFonts w:ascii="Arial" w:hAnsi="Arial" w:cs="Arial"/>
                <w:i/>
                <w:iCs/>
                <w:sz w:val="22"/>
                <w:szCs w:val="22"/>
              </w:rPr>
            </w:pPr>
          </w:p>
        </w:tc>
      </w:tr>
      <w:tr w:rsidR="00317AC3" w:rsidRPr="00477E21" w14:paraId="2751D45B" w14:textId="77777777" w:rsidTr="003A641F">
        <w:tc>
          <w:tcPr>
            <w:tcW w:w="6091" w:type="dxa"/>
            <w:tcMar>
              <w:left w:w="0" w:type="dxa"/>
            </w:tcMar>
          </w:tcPr>
          <w:p w14:paraId="42535D7D" w14:textId="5CB33C25" w:rsidR="00317AC3" w:rsidRPr="00887B41" w:rsidRDefault="00317AC3" w:rsidP="00317AC3">
            <w:pPr>
              <w:ind w:left="426"/>
              <w:contextualSpacing/>
              <w:rPr>
                <w:rFonts w:ascii="Arial" w:hAnsi="Arial" w:cs="Arial"/>
                <w:sz w:val="22"/>
                <w:szCs w:val="22"/>
              </w:rPr>
            </w:pPr>
            <w:r w:rsidRPr="00887B41">
              <w:rPr>
                <w:rFonts w:ascii="Arial" w:hAnsi="Arial" w:cs="Arial"/>
                <w:sz w:val="22"/>
                <w:szCs w:val="22"/>
              </w:rPr>
              <w:t xml:space="preserve">Postgraduate qualification or other equivalent qualification, or appropriate level of experience as appropriate to discipline. </w:t>
            </w:r>
            <w:r w:rsidRPr="00B37585">
              <w:rPr>
                <w:rFonts w:ascii="Arial" w:hAnsi="Arial" w:cs="Arial"/>
                <w:i/>
                <w:iCs/>
                <w:sz w:val="22"/>
                <w:szCs w:val="22"/>
              </w:rPr>
              <w:t>Some areas may require PhD</w:t>
            </w:r>
          </w:p>
        </w:tc>
        <w:tc>
          <w:tcPr>
            <w:tcW w:w="2925" w:type="dxa"/>
            <w:noWrap/>
            <w:tcMar>
              <w:right w:w="0" w:type="dxa"/>
            </w:tcMar>
          </w:tcPr>
          <w:p w14:paraId="13365B1B" w14:textId="3EE8CBDF" w:rsidR="00317AC3" w:rsidRPr="009151C9" w:rsidRDefault="00317AC3" w:rsidP="00317AC3">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Application</w:t>
            </w:r>
          </w:p>
        </w:tc>
      </w:tr>
      <w:tr w:rsidR="00317AC3" w:rsidRPr="00477E21" w14:paraId="7E8EB602" w14:textId="77777777" w:rsidTr="003A641F">
        <w:tc>
          <w:tcPr>
            <w:tcW w:w="6091" w:type="dxa"/>
            <w:tcMar>
              <w:left w:w="0" w:type="dxa"/>
            </w:tcMar>
          </w:tcPr>
          <w:p w14:paraId="013FAB74" w14:textId="30AAB94D" w:rsidR="00317AC3" w:rsidRPr="00887B41" w:rsidRDefault="00317AC3" w:rsidP="00317AC3">
            <w:pPr>
              <w:ind w:left="426"/>
              <w:contextualSpacing/>
              <w:rPr>
                <w:rFonts w:ascii="Arial" w:hAnsi="Arial" w:cs="Arial"/>
                <w:sz w:val="22"/>
                <w:szCs w:val="22"/>
              </w:rPr>
            </w:pPr>
            <w:r w:rsidRPr="00887B41">
              <w:rPr>
                <w:rFonts w:ascii="Arial" w:hAnsi="Arial" w:cs="Arial"/>
                <w:sz w:val="22"/>
                <w:szCs w:val="22"/>
              </w:rPr>
              <w:t>Experience of teaching at undergraduate level or delivering professional training</w:t>
            </w:r>
            <w:r w:rsidR="00882850">
              <w:rPr>
                <w:rFonts w:ascii="Arial" w:hAnsi="Arial" w:cs="Arial"/>
                <w:sz w:val="22"/>
                <w:szCs w:val="22"/>
              </w:rPr>
              <w:t>.</w:t>
            </w:r>
          </w:p>
        </w:tc>
        <w:tc>
          <w:tcPr>
            <w:tcW w:w="2925" w:type="dxa"/>
            <w:noWrap/>
            <w:tcMar>
              <w:right w:w="0" w:type="dxa"/>
            </w:tcMar>
          </w:tcPr>
          <w:p w14:paraId="60E964DA" w14:textId="77777777" w:rsidR="00317AC3" w:rsidRPr="009151C9" w:rsidRDefault="00317AC3" w:rsidP="00317AC3">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 xml:space="preserve">Application and </w:t>
            </w:r>
          </w:p>
          <w:p w14:paraId="02A13C30" w14:textId="74CEDD3A" w:rsidR="00317AC3" w:rsidRPr="009151C9" w:rsidRDefault="00317AC3" w:rsidP="00317AC3">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interview</w:t>
            </w:r>
          </w:p>
        </w:tc>
      </w:tr>
      <w:tr w:rsidR="00317AC3" w:rsidRPr="00477E21" w14:paraId="208EE503" w14:textId="77777777" w:rsidTr="003A641F">
        <w:tc>
          <w:tcPr>
            <w:tcW w:w="6091" w:type="dxa"/>
            <w:tcMar>
              <w:left w:w="0" w:type="dxa"/>
            </w:tcMar>
          </w:tcPr>
          <w:p w14:paraId="0CDCDF5A" w14:textId="77777777" w:rsidR="00317AC3" w:rsidRPr="00B737CD" w:rsidRDefault="00317AC3" w:rsidP="00317AC3">
            <w:pPr>
              <w:pStyle w:val="ListParagraph"/>
              <w:spacing w:before="40" w:line="260" w:lineRule="atLeast"/>
              <w:ind w:left="426"/>
              <w:rPr>
                <w:rFonts w:ascii="Arial" w:hAnsi="Arial" w:cs="Arial"/>
                <w:sz w:val="22"/>
                <w:szCs w:val="22"/>
              </w:rPr>
            </w:pPr>
            <w:r w:rsidRPr="00B737CD">
              <w:rPr>
                <w:rFonts w:ascii="Arial" w:hAnsi="Arial" w:cs="Arial"/>
                <w:sz w:val="22"/>
                <w:szCs w:val="22"/>
              </w:rPr>
              <w:t>Ability to teach at undergraduate and postgraduate levels in relevant lectures, tutorials and seminars and to supervise postgraduate students.</w:t>
            </w:r>
          </w:p>
        </w:tc>
        <w:tc>
          <w:tcPr>
            <w:tcW w:w="2925" w:type="dxa"/>
            <w:noWrap/>
            <w:tcMar>
              <w:right w:w="0" w:type="dxa"/>
            </w:tcMar>
          </w:tcPr>
          <w:p w14:paraId="10712670" w14:textId="77777777" w:rsidR="00317AC3" w:rsidRPr="009151C9" w:rsidRDefault="00317AC3" w:rsidP="00317AC3">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Application,</w:t>
            </w:r>
          </w:p>
          <w:p w14:paraId="5FDC46A4" w14:textId="77777777" w:rsidR="00317AC3" w:rsidRPr="009151C9" w:rsidRDefault="00317AC3" w:rsidP="00317AC3">
            <w:pPr>
              <w:overflowPunct w:val="0"/>
              <w:autoSpaceDE w:val="0"/>
              <w:autoSpaceDN w:val="0"/>
              <w:adjustRightInd w:val="0"/>
              <w:spacing w:before="40"/>
              <w:rPr>
                <w:rFonts w:ascii="Arial" w:hAnsi="Arial" w:cs="Arial"/>
                <w:sz w:val="22"/>
                <w:szCs w:val="22"/>
              </w:rPr>
            </w:pPr>
            <w:r w:rsidRPr="009151C9">
              <w:rPr>
                <w:rFonts w:ascii="Arial" w:hAnsi="Arial" w:cs="Arial"/>
                <w:i/>
                <w:iCs/>
                <w:sz w:val="22"/>
                <w:szCs w:val="22"/>
              </w:rPr>
              <w:t>interview and presentation</w:t>
            </w:r>
          </w:p>
        </w:tc>
      </w:tr>
      <w:tr w:rsidR="00317AC3" w:rsidRPr="00477E21" w14:paraId="2A892D49" w14:textId="77777777" w:rsidTr="003A641F">
        <w:tc>
          <w:tcPr>
            <w:tcW w:w="6091" w:type="dxa"/>
            <w:tcMar>
              <w:left w:w="0" w:type="dxa"/>
            </w:tcMar>
          </w:tcPr>
          <w:p w14:paraId="24F458FE" w14:textId="77777777" w:rsidR="00317AC3" w:rsidRPr="00B737CD" w:rsidRDefault="00317AC3" w:rsidP="00317AC3">
            <w:pPr>
              <w:pStyle w:val="ListParagraph"/>
              <w:spacing w:before="40" w:line="260" w:lineRule="atLeast"/>
              <w:ind w:left="426"/>
              <w:rPr>
                <w:rFonts w:ascii="Arial" w:hAnsi="Arial" w:cs="Arial"/>
                <w:sz w:val="22"/>
                <w:szCs w:val="22"/>
              </w:rPr>
            </w:pPr>
            <w:r w:rsidRPr="00B737CD">
              <w:rPr>
                <w:rFonts w:ascii="Arial" w:hAnsi="Arial" w:cs="Arial"/>
                <w:sz w:val="22"/>
                <w:szCs w:val="22"/>
              </w:rPr>
              <w:t xml:space="preserve">Ability to </w:t>
            </w:r>
            <w:r w:rsidRPr="000A087A">
              <w:rPr>
                <w:rFonts w:ascii="Arial" w:hAnsi="Arial" w:cs="Arial"/>
                <w:sz w:val="22"/>
                <w:szCs w:val="22"/>
              </w:rPr>
              <w:t>contribute to the curriculum and take</w:t>
            </w:r>
            <w:r w:rsidRPr="00B737CD">
              <w:rPr>
                <w:rFonts w:ascii="Arial" w:hAnsi="Arial" w:cs="Arial"/>
                <w:sz w:val="22"/>
                <w:szCs w:val="22"/>
              </w:rPr>
              <w:t xml:space="preserve"> responsibility for the effective and efficient delivery of teaching programmes/modules.</w:t>
            </w:r>
          </w:p>
        </w:tc>
        <w:tc>
          <w:tcPr>
            <w:tcW w:w="2925" w:type="dxa"/>
            <w:noWrap/>
            <w:tcMar>
              <w:right w:w="0" w:type="dxa"/>
            </w:tcMar>
          </w:tcPr>
          <w:p w14:paraId="4D06C4E4" w14:textId="77777777" w:rsidR="00317AC3" w:rsidRPr="009151C9" w:rsidRDefault="00317AC3" w:rsidP="00317AC3">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 xml:space="preserve">Application and </w:t>
            </w:r>
          </w:p>
          <w:p w14:paraId="17BC36A6" w14:textId="77777777" w:rsidR="00317AC3" w:rsidRPr="009151C9" w:rsidRDefault="00317AC3" w:rsidP="00317AC3">
            <w:pPr>
              <w:overflowPunct w:val="0"/>
              <w:autoSpaceDE w:val="0"/>
              <w:autoSpaceDN w:val="0"/>
              <w:adjustRightInd w:val="0"/>
              <w:spacing w:before="40"/>
              <w:rPr>
                <w:rFonts w:ascii="Arial" w:hAnsi="Arial" w:cs="Arial"/>
                <w:sz w:val="22"/>
                <w:szCs w:val="22"/>
              </w:rPr>
            </w:pPr>
            <w:r w:rsidRPr="009151C9">
              <w:rPr>
                <w:rFonts w:ascii="Arial" w:hAnsi="Arial" w:cs="Arial"/>
                <w:i/>
                <w:iCs/>
                <w:sz w:val="22"/>
                <w:szCs w:val="22"/>
              </w:rPr>
              <w:t>interview</w:t>
            </w:r>
          </w:p>
        </w:tc>
      </w:tr>
      <w:tr w:rsidR="00317AC3" w:rsidRPr="00477E21" w14:paraId="436F1D10" w14:textId="77777777" w:rsidTr="003A641F">
        <w:tc>
          <w:tcPr>
            <w:tcW w:w="6091" w:type="dxa"/>
            <w:tcMar>
              <w:left w:w="0" w:type="dxa"/>
            </w:tcMar>
          </w:tcPr>
          <w:p w14:paraId="01CC977E" w14:textId="3FA794DE" w:rsidR="00317AC3" w:rsidRPr="00B737CD" w:rsidRDefault="00317AC3" w:rsidP="00317AC3">
            <w:pPr>
              <w:ind w:left="426"/>
              <w:contextualSpacing/>
              <w:rPr>
                <w:rFonts w:ascii="Arial" w:hAnsi="Arial" w:cs="Arial"/>
                <w:sz w:val="22"/>
                <w:szCs w:val="22"/>
              </w:rPr>
            </w:pPr>
            <w:r w:rsidRPr="00D94435">
              <w:rPr>
                <w:rFonts w:ascii="Arial" w:hAnsi="Arial" w:cs="Arial"/>
                <w:sz w:val="22"/>
                <w:szCs w:val="22"/>
              </w:rPr>
              <w:t>Evidence of engagement in quality research activity.</w:t>
            </w:r>
          </w:p>
        </w:tc>
        <w:tc>
          <w:tcPr>
            <w:tcW w:w="2925" w:type="dxa"/>
            <w:noWrap/>
            <w:tcMar>
              <w:right w:w="0" w:type="dxa"/>
            </w:tcMar>
          </w:tcPr>
          <w:p w14:paraId="137E202F" w14:textId="77777777" w:rsidR="00317AC3" w:rsidRPr="009151C9" w:rsidRDefault="00317AC3" w:rsidP="00317AC3">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 xml:space="preserve">Application and </w:t>
            </w:r>
          </w:p>
          <w:p w14:paraId="20DC6DDB" w14:textId="68A571A8" w:rsidR="00317AC3" w:rsidRPr="009151C9" w:rsidRDefault="00317AC3" w:rsidP="00317AC3">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interview</w:t>
            </w:r>
          </w:p>
        </w:tc>
      </w:tr>
      <w:tr w:rsidR="00317AC3" w:rsidRPr="00477E21" w14:paraId="5CADD0B5" w14:textId="77777777" w:rsidTr="003A641F">
        <w:tc>
          <w:tcPr>
            <w:tcW w:w="6091" w:type="dxa"/>
            <w:tcMar>
              <w:left w:w="0" w:type="dxa"/>
            </w:tcMar>
          </w:tcPr>
          <w:p w14:paraId="6B9B1F16" w14:textId="77777777" w:rsidR="00317AC3" w:rsidRPr="00B737CD" w:rsidRDefault="00317AC3" w:rsidP="00317AC3">
            <w:pPr>
              <w:spacing w:before="40" w:line="260" w:lineRule="atLeast"/>
              <w:ind w:left="426"/>
              <w:rPr>
                <w:rFonts w:ascii="Arial" w:hAnsi="Arial" w:cs="Arial"/>
                <w:sz w:val="22"/>
                <w:szCs w:val="22"/>
              </w:rPr>
            </w:pPr>
            <w:r w:rsidRPr="00B737CD">
              <w:rPr>
                <w:rFonts w:ascii="Arial" w:hAnsi="Arial" w:cs="Arial"/>
                <w:sz w:val="22"/>
                <w:szCs w:val="22"/>
              </w:rPr>
              <w:t>Ability to undertake organisational and administrative tasks appropriate to working within Higher Education.</w:t>
            </w:r>
          </w:p>
        </w:tc>
        <w:tc>
          <w:tcPr>
            <w:tcW w:w="2925" w:type="dxa"/>
            <w:noWrap/>
            <w:tcMar>
              <w:right w:w="0" w:type="dxa"/>
            </w:tcMar>
          </w:tcPr>
          <w:p w14:paraId="39047977" w14:textId="77777777" w:rsidR="00317AC3" w:rsidRPr="009151C9" w:rsidRDefault="00317AC3" w:rsidP="00317AC3">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 xml:space="preserve">Application and </w:t>
            </w:r>
          </w:p>
          <w:p w14:paraId="7BB4A869" w14:textId="77777777" w:rsidR="00317AC3" w:rsidRPr="009151C9" w:rsidRDefault="00317AC3" w:rsidP="00317AC3">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interview</w:t>
            </w:r>
          </w:p>
        </w:tc>
      </w:tr>
      <w:tr w:rsidR="00317AC3" w:rsidRPr="00477E21" w14:paraId="097C3A3F" w14:textId="77777777" w:rsidTr="003A641F">
        <w:tc>
          <w:tcPr>
            <w:tcW w:w="6091" w:type="dxa"/>
            <w:tcMar>
              <w:left w:w="0" w:type="dxa"/>
            </w:tcMar>
          </w:tcPr>
          <w:p w14:paraId="132CA6AB" w14:textId="77777777" w:rsidR="00317AC3" w:rsidRPr="00B737CD" w:rsidRDefault="00317AC3" w:rsidP="00317AC3">
            <w:pPr>
              <w:pStyle w:val="ListParagraph"/>
              <w:spacing w:before="40" w:line="260" w:lineRule="atLeast"/>
              <w:ind w:left="426"/>
              <w:rPr>
                <w:rFonts w:ascii="Arial" w:hAnsi="Arial" w:cs="Arial"/>
                <w:sz w:val="22"/>
                <w:szCs w:val="22"/>
              </w:rPr>
            </w:pPr>
            <w:r w:rsidRPr="00B737CD">
              <w:rPr>
                <w:rFonts w:ascii="Arial" w:hAnsi="Arial" w:cs="Arial"/>
                <w:sz w:val="22"/>
                <w:szCs w:val="22"/>
              </w:rPr>
              <w:t xml:space="preserve">Commitment to fostering a positive learning environment for students and of providing excellent pastoral and academic support to students. </w:t>
            </w:r>
          </w:p>
        </w:tc>
        <w:tc>
          <w:tcPr>
            <w:tcW w:w="2925" w:type="dxa"/>
            <w:noWrap/>
            <w:tcMar>
              <w:right w:w="0" w:type="dxa"/>
            </w:tcMar>
          </w:tcPr>
          <w:p w14:paraId="3302ABB7" w14:textId="77777777" w:rsidR="00317AC3" w:rsidRPr="009151C9" w:rsidRDefault="00317AC3" w:rsidP="00317AC3">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 xml:space="preserve">Application and </w:t>
            </w:r>
          </w:p>
          <w:p w14:paraId="08824ACC" w14:textId="77777777" w:rsidR="00317AC3" w:rsidRPr="009151C9" w:rsidRDefault="00317AC3" w:rsidP="00317AC3">
            <w:pPr>
              <w:overflowPunct w:val="0"/>
              <w:autoSpaceDE w:val="0"/>
              <w:autoSpaceDN w:val="0"/>
              <w:adjustRightInd w:val="0"/>
              <w:spacing w:before="40"/>
              <w:rPr>
                <w:rFonts w:ascii="Arial" w:hAnsi="Arial" w:cs="Arial"/>
                <w:sz w:val="22"/>
                <w:szCs w:val="22"/>
              </w:rPr>
            </w:pPr>
            <w:r w:rsidRPr="009151C9">
              <w:rPr>
                <w:rFonts w:ascii="Arial" w:hAnsi="Arial" w:cs="Arial"/>
                <w:i/>
                <w:iCs/>
                <w:sz w:val="22"/>
                <w:szCs w:val="22"/>
              </w:rPr>
              <w:t>interview</w:t>
            </w:r>
          </w:p>
        </w:tc>
      </w:tr>
      <w:tr w:rsidR="00317AC3" w:rsidRPr="00477E21" w14:paraId="12D534C8" w14:textId="77777777" w:rsidTr="003A641F">
        <w:tc>
          <w:tcPr>
            <w:tcW w:w="6091" w:type="dxa"/>
            <w:tcMar>
              <w:left w:w="0" w:type="dxa"/>
            </w:tcMar>
          </w:tcPr>
          <w:p w14:paraId="7DD336F5" w14:textId="77777777" w:rsidR="00317AC3" w:rsidRPr="00B737CD" w:rsidRDefault="00317AC3" w:rsidP="00317AC3">
            <w:pPr>
              <w:keepNext/>
              <w:spacing w:before="40" w:line="260" w:lineRule="atLeast"/>
              <w:ind w:left="426"/>
              <w:rPr>
                <w:rFonts w:ascii="Arial" w:hAnsi="Arial" w:cs="Arial"/>
                <w:b/>
                <w:sz w:val="22"/>
                <w:szCs w:val="22"/>
              </w:rPr>
            </w:pPr>
            <w:r w:rsidRPr="00B737CD">
              <w:rPr>
                <w:rFonts w:ascii="Arial" w:hAnsi="Arial" w:cs="Arial"/>
                <w:sz w:val="22"/>
                <w:szCs w:val="22"/>
              </w:rPr>
              <w:t xml:space="preserve">Ability to work both individually and as a member of </w:t>
            </w:r>
            <w:r>
              <w:rPr>
                <w:rFonts w:ascii="Arial" w:hAnsi="Arial" w:cs="Arial"/>
                <w:sz w:val="22"/>
                <w:szCs w:val="22"/>
              </w:rPr>
              <w:t>a</w:t>
            </w:r>
            <w:r w:rsidRPr="00B737CD">
              <w:rPr>
                <w:rFonts w:ascii="Arial" w:hAnsi="Arial" w:cs="Arial"/>
                <w:sz w:val="22"/>
                <w:szCs w:val="22"/>
              </w:rPr>
              <w:t xml:space="preserve"> teaching team.</w:t>
            </w:r>
          </w:p>
        </w:tc>
        <w:tc>
          <w:tcPr>
            <w:tcW w:w="2925" w:type="dxa"/>
            <w:noWrap/>
            <w:tcMar>
              <w:right w:w="0" w:type="dxa"/>
            </w:tcMar>
          </w:tcPr>
          <w:p w14:paraId="2AF05E6D" w14:textId="77777777" w:rsidR="00317AC3" w:rsidRPr="009151C9" w:rsidRDefault="00317AC3" w:rsidP="00317AC3">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 xml:space="preserve">Application and </w:t>
            </w:r>
          </w:p>
          <w:p w14:paraId="6263342B" w14:textId="77777777" w:rsidR="00317AC3" w:rsidRPr="009151C9" w:rsidRDefault="00317AC3" w:rsidP="00317AC3">
            <w:pPr>
              <w:overflowPunct w:val="0"/>
              <w:autoSpaceDE w:val="0"/>
              <w:autoSpaceDN w:val="0"/>
              <w:adjustRightInd w:val="0"/>
              <w:spacing w:before="40"/>
              <w:rPr>
                <w:rFonts w:ascii="Arial" w:hAnsi="Arial" w:cs="Arial"/>
                <w:sz w:val="22"/>
                <w:szCs w:val="22"/>
              </w:rPr>
            </w:pPr>
            <w:r w:rsidRPr="009151C9">
              <w:rPr>
                <w:rFonts w:ascii="Arial" w:hAnsi="Arial" w:cs="Arial"/>
                <w:i/>
                <w:iCs/>
                <w:sz w:val="22"/>
                <w:szCs w:val="22"/>
              </w:rPr>
              <w:t>interview</w:t>
            </w:r>
          </w:p>
        </w:tc>
      </w:tr>
      <w:tr w:rsidR="00317AC3" w:rsidRPr="00477E21" w14:paraId="56D4433B" w14:textId="77777777" w:rsidTr="003A641F">
        <w:tc>
          <w:tcPr>
            <w:tcW w:w="6091" w:type="dxa"/>
            <w:tcMar>
              <w:left w:w="0" w:type="dxa"/>
            </w:tcMar>
          </w:tcPr>
          <w:p w14:paraId="1856AA5C" w14:textId="77777777" w:rsidR="00317AC3" w:rsidRPr="00B737CD" w:rsidRDefault="00317AC3" w:rsidP="00317AC3">
            <w:pPr>
              <w:spacing w:before="40"/>
              <w:ind w:left="426"/>
              <w:rPr>
                <w:rFonts w:ascii="Arial" w:hAnsi="Arial" w:cs="Arial"/>
                <w:sz w:val="22"/>
                <w:szCs w:val="22"/>
              </w:rPr>
            </w:pPr>
            <w:r w:rsidRPr="00B737CD">
              <w:rPr>
                <w:rFonts w:ascii="Arial" w:hAnsi="Arial" w:cs="Arial"/>
                <w:sz w:val="22"/>
                <w:szCs w:val="22"/>
              </w:rPr>
              <w:t>Ability to use ICT as a research tool and to develop teaching materials.</w:t>
            </w:r>
          </w:p>
        </w:tc>
        <w:tc>
          <w:tcPr>
            <w:tcW w:w="2925" w:type="dxa"/>
            <w:noWrap/>
            <w:tcMar>
              <w:right w:w="0" w:type="dxa"/>
            </w:tcMar>
          </w:tcPr>
          <w:p w14:paraId="4FD24CC2" w14:textId="77777777" w:rsidR="00317AC3" w:rsidRPr="009151C9" w:rsidRDefault="00317AC3" w:rsidP="00317AC3">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 xml:space="preserve">Application and </w:t>
            </w:r>
          </w:p>
          <w:p w14:paraId="51D7974D" w14:textId="77777777" w:rsidR="00317AC3" w:rsidRPr="009151C9" w:rsidRDefault="00317AC3" w:rsidP="00317AC3">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interview</w:t>
            </w:r>
          </w:p>
        </w:tc>
      </w:tr>
      <w:tr w:rsidR="00317AC3" w:rsidRPr="00477E21" w14:paraId="31F2E948" w14:textId="77777777" w:rsidTr="003A641F">
        <w:tc>
          <w:tcPr>
            <w:tcW w:w="6091" w:type="dxa"/>
            <w:tcMar>
              <w:left w:w="0" w:type="dxa"/>
            </w:tcMar>
          </w:tcPr>
          <w:p w14:paraId="28241B9B" w14:textId="77777777" w:rsidR="00317AC3" w:rsidRPr="00B737CD" w:rsidRDefault="00317AC3" w:rsidP="00317AC3">
            <w:pPr>
              <w:pStyle w:val="ListParagraph"/>
              <w:spacing w:before="40" w:line="260" w:lineRule="atLeast"/>
              <w:ind w:left="426"/>
              <w:rPr>
                <w:rFonts w:ascii="Arial" w:hAnsi="Arial" w:cs="Arial"/>
                <w:sz w:val="22"/>
                <w:szCs w:val="22"/>
              </w:rPr>
            </w:pPr>
            <w:r w:rsidRPr="00B737CD">
              <w:rPr>
                <w:rFonts w:ascii="Arial" w:hAnsi="Arial" w:cs="Arial"/>
                <w:sz w:val="22"/>
                <w:szCs w:val="22"/>
              </w:rPr>
              <w:t>Excellent communication skills (oral and written), coupled with the ability to develop these skills in students.</w:t>
            </w:r>
          </w:p>
        </w:tc>
        <w:tc>
          <w:tcPr>
            <w:tcW w:w="2925" w:type="dxa"/>
            <w:noWrap/>
            <w:tcMar>
              <w:right w:w="0" w:type="dxa"/>
            </w:tcMar>
          </w:tcPr>
          <w:p w14:paraId="0C43D5BD" w14:textId="77777777" w:rsidR="00317AC3" w:rsidRPr="009151C9" w:rsidRDefault="00317AC3" w:rsidP="00317AC3">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Application,</w:t>
            </w:r>
          </w:p>
          <w:p w14:paraId="216B71A1" w14:textId="77777777" w:rsidR="00317AC3" w:rsidRPr="009151C9" w:rsidRDefault="00317AC3" w:rsidP="00317AC3">
            <w:pPr>
              <w:overflowPunct w:val="0"/>
              <w:autoSpaceDE w:val="0"/>
              <w:autoSpaceDN w:val="0"/>
              <w:adjustRightInd w:val="0"/>
              <w:spacing w:before="40"/>
              <w:rPr>
                <w:rFonts w:ascii="Arial" w:hAnsi="Arial" w:cs="Arial"/>
                <w:sz w:val="22"/>
                <w:szCs w:val="22"/>
              </w:rPr>
            </w:pPr>
            <w:r w:rsidRPr="009151C9">
              <w:rPr>
                <w:rFonts w:ascii="Arial" w:hAnsi="Arial" w:cs="Arial"/>
                <w:i/>
                <w:iCs/>
                <w:sz w:val="22"/>
                <w:szCs w:val="22"/>
              </w:rPr>
              <w:t>interview and presentation</w:t>
            </w:r>
          </w:p>
        </w:tc>
      </w:tr>
      <w:tr w:rsidR="00317AC3" w:rsidRPr="00477E21" w14:paraId="423EBB4F" w14:textId="77777777" w:rsidTr="003A641F">
        <w:tc>
          <w:tcPr>
            <w:tcW w:w="6091" w:type="dxa"/>
            <w:tcMar>
              <w:left w:w="0" w:type="dxa"/>
            </w:tcMar>
          </w:tcPr>
          <w:p w14:paraId="4EEC470C" w14:textId="5A05676E" w:rsidR="00317AC3" w:rsidRPr="00B737CD" w:rsidRDefault="00317AC3" w:rsidP="00317AC3">
            <w:pPr>
              <w:pStyle w:val="ListParagraph"/>
              <w:spacing w:before="40" w:line="260" w:lineRule="atLeast"/>
              <w:ind w:left="426"/>
              <w:rPr>
                <w:rFonts w:ascii="Arial" w:hAnsi="Arial" w:cs="Arial"/>
                <w:sz w:val="22"/>
                <w:szCs w:val="22"/>
              </w:rPr>
            </w:pPr>
            <w:r w:rsidRPr="00B737CD">
              <w:rPr>
                <w:rFonts w:ascii="Arial" w:hAnsi="Arial" w:cs="Arial"/>
                <w:sz w:val="22"/>
                <w:szCs w:val="22"/>
              </w:rPr>
              <w:t>Excellent interpersonal skills and the ability to inspire and collaborate</w:t>
            </w:r>
            <w:r>
              <w:rPr>
                <w:rFonts w:ascii="Arial" w:hAnsi="Arial" w:cs="Arial"/>
                <w:sz w:val="22"/>
                <w:szCs w:val="22"/>
              </w:rPr>
              <w:t>.</w:t>
            </w:r>
          </w:p>
        </w:tc>
        <w:tc>
          <w:tcPr>
            <w:tcW w:w="2925" w:type="dxa"/>
            <w:noWrap/>
            <w:tcMar>
              <w:right w:w="0" w:type="dxa"/>
            </w:tcMar>
          </w:tcPr>
          <w:p w14:paraId="596E73AB" w14:textId="77777777" w:rsidR="00317AC3" w:rsidRPr="009151C9" w:rsidRDefault="00317AC3" w:rsidP="00317AC3">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 xml:space="preserve">Application and </w:t>
            </w:r>
          </w:p>
          <w:p w14:paraId="7D585EEE" w14:textId="77777777" w:rsidR="00317AC3" w:rsidRPr="009151C9" w:rsidRDefault="00317AC3" w:rsidP="00317AC3">
            <w:pPr>
              <w:overflowPunct w:val="0"/>
              <w:autoSpaceDE w:val="0"/>
              <w:autoSpaceDN w:val="0"/>
              <w:adjustRightInd w:val="0"/>
              <w:spacing w:before="40"/>
              <w:rPr>
                <w:rFonts w:ascii="Arial" w:hAnsi="Arial" w:cs="Arial"/>
                <w:sz w:val="22"/>
                <w:szCs w:val="22"/>
              </w:rPr>
            </w:pPr>
            <w:r w:rsidRPr="009151C9">
              <w:rPr>
                <w:rFonts w:ascii="Arial" w:hAnsi="Arial" w:cs="Arial"/>
                <w:i/>
                <w:iCs/>
                <w:sz w:val="22"/>
                <w:szCs w:val="22"/>
              </w:rPr>
              <w:t>interview</w:t>
            </w:r>
          </w:p>
        </w:tc>
      </w:tr>
      <w:tr w:rsidR="00317AC3" w:rsidRPr="00477E21" w14:paraId="7B5FAB8B" w14:textId="77777777" w:rsidTr="003A641F">
        <w:tc>
          <w:tcPr>
            <w:tcW w:w="6091" w:type="dxa"/>
            <w:tcMar>
              <w:left w:w="0" w:type="dxa"/>
            </w:tcMar>
          </w:tcPr>
          <w:p w14:paraId="7BA4A06F" w14:textId="71A21551" w:rsidR="00317AC3" w:rsidRPr="00B737CD" w:rsidRDefault="00317AC3" w:rsidP="00317AC3">
            <w:pPr>
              <w:pStyle w:val="ListParagraph"/>
              <w:spacing w:before="40" w:line="260" w:lineRule="atLeast"/>
              <w:ind w:left="426"/>
              <w:rPr>
                <w:rFonts w:ascii="Arial" w:hAnsi="Arial" w:cs="Arial"/>
                <w:sz w:val="22"/>
                <w:szCs w:val="22"/>
              </w:rPr>
            </w:pPr>
            <w:r w:rsidRPr="00B737CD">
              <w:rPr>
                <w:rFonts w:ascii="Arial" w:hAnsi="Arial" w:cs="Arial"/>
                <w:sz w:val="22"/>
                <w:szCs w:val="22"/>
                <w:lang w:eastAsia="zh-TW"/>
              </w:rPr>
              <w:t xml:space="preserve">Commitment to LJMUs values and regulations, including </w:t>
            </w:r>
            <w:r w:rsidR="00426380" w:rsidRPr="00B737CD">
              <w:rPr>
                <w:rFonts w:ascii="Arial" w:hAnsi="Arial" w:cs="Arial"/>
                <w:sz w:val="22"/>
                <w:szCs w:val="22"/>
                <w:lang w:eastAsia="zh-TW"/>
              </w:rPr>
              <w:t>equal</w:t>
            </w:r>
            <w:r w:rsidR="00426380">
              <w:rPr>
                <w:rFonts w:ascii="Arial" w:hAnsi="Arial" w:cs="Arial"/>
                <w:sz w:val="22"/>
                <w:szCs w:val="22"/>
                <w:lang w:eastAsia="zh-TW"/>
              </w:rPr>
              <w:t xml:space="preserve">ity and diversity </w:t>
            </w:r>
            <w:r w:rsidR="00426380" w:rsidRPr="00B737CD">
              <w:rPr>
                <w:rFonts w:ascii="Arial" w:hAnsi="Arial" w:cs="Arial"/>
                <w:sz w:val="22"/>
                <w:szCs w:val="22"/>
                <w:lang w:eastAsia="zh-TW"/>
              </w:rPr>
              <w:t>policy</w:t>
            </w:r>
            <w:r w:rsidRPr="00B737CD">
              <w:rPr>
                <w:rFonts w:ascii="Arial" w:hAnsi="Arial" w:cs="Arial"/>
                <w:sz w:val="22"/>
                <w:szCs w:val="22"/>
                <w:lang w:eastAsia="zh-TW"/>
              </w:rPr>
              <w:t>.</w:t>
            </w:r>
          </w:p>
        </w:tc>
        <w:tc>
          <w:tcPr>
            <w:tcW w:w="2925" w:type="dxa"/>
            <w:noWrap/>
            <w:tcMar>
              <w:right w:w="0" w:type="dxa"/>
            </w:tcMar>
          </w:tcPr>
          <w:p w14:paraId="75ABC140" w14:textId="77777777" w:rsidR="00317AC3" w:rsidRPr="009151C9" w:rsidRDefault="00317AC3" w:rsidP="00317AC3">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 xml:space="preserve">Application and </w:t>
            </w:r>
          </w:p>
          <w:p w14:paraId="5921A910" w14:textId="77777777" w:rsidR="00317AC3" w:rsidRPr="009151C9" w:rsidRDefault="00317AC3" w:rsidP="00317AC3">
            <w:pPr>
              <w:overflowPunct w:val="0"/>
              <w:autoSpaceDE w:val="0"/>
              <w:autoSpaceDN w:val="0"/>
              <w:adjustRightInd w:val="0"/>
              <w:spacing w:before="40"/>
              <w:rPr>
                <w:rFonts w:ascii="Arial" w:hAnsi="Arial" w:cs="Arial"/>
                <w:i/>
                <w:iCs/>
                <w:sz w:val="22"/>
                <w:szCs w:val="22"/>
              </w:rPr>
            </w:pPr>
            <w:r w:rsidRPr="009151C9">
              <w:rPr>
                <w:rFonts w:ascii="Arial" w:hAnsi="Arial" w:cs="Arial"/>
                <w:i/>
                <w:iCs/>
                <w:sz w:val="22"/>
                <w:szCs w:val="22"/>
              </w:rPr>
              <w:t>interview</w:t>
            </w:r>
          </w:p>
        </w:tc>
      </w:tr>
    </w:tbl>
    <w:p w14:paraId="0D632D17" w14:textId="591C2477" w:rsidR="002236F1" w:rsidRPr="00FA469B" w:rsidRDefault="002236F1" w:rsidP="002236F1">
      <w:pPr>
        <w:pStyle w:val="NoSpacing"/>
        <w:tabs>
          <w:tab w:val="left" w:pos="2218"/>
          <w:tab w:val="left" w:pos="3572"/>
        </w:tabs>
        <w:spacing w:before="160"/>
        <w:rPr>
          <w:rFonts w:ascii="Arial" w:hAnsi="Arial" w:cs="Arial"/>
          <w:b/>
          <w:sz w:val="22"/>
        </w:rPr>
      </w:pPr>
    </w:p>
    <w:tbl>
      <w:tblPr>
        <w:tblStyle w:val="TableGrid2"/>
        <w:tblW w:w="5000" w:type="pct"/>
        <w:tblCellMar>
          <w:top w:w="0" w:type="dxa"/>
          <w:bottom w:w="0" w:type="dxa"/>
        </w:tblCellMar>
        <w:tblLook w:val="04A0" w:firstRow="1" w:lastRow="0" w:firstColumn="1" w:lastColumn="0" w:noHBand="0" w:noVBand="1"/>
      </w:tblPr>
      <w:tblGrid>
        <w:gridCol w:w="6091"/>
        <w:gridCol w:w="2925"/>
      </w:tblGrid>
      <w:tr w:rsidR="002236F1" w:rsidRPr="00477E21" w14:paraId="2DACB369" w14:textId="77777777" w:rsidTr="0070605D">
        <w:tc>
          <w:tcPr>
            <w:tcW w:w="3378" w:type="pct"/>
            <w:shd w:val="clear" w:color="auto" w:fill="EEECE1" w:themeFill="background2"/>
            <w:noWrap/>
            <w:tcMar>
              <w:left w:w="0" w:type="dxa"/>
            </w:tcMar>
          </w:tcPr>
          <w:p w14:paraId="30C57D42" w14:textId="61CAB059" w:rsidR="002236F1" w:rsidRPr="00FA469B" w:rsidRDefault="002236F1" w:rsidP="00A5763C">
            <w:pPr>
              <w:spacing w:before="120" w:after="120" w:line="260" w:lineRule="atLeast"/>
              <w:ind w:left="426"/>
              <w:rPr>
                <w:rFonts w:ascii="Arial" w:hAnsi="Arial" w:cs="Arial"/>
                <w:b/>
                <w:sz w:val="22"/>
                <w:szCs w:val="22"/>
              </w:rPr>
            </w:pPr>
            <w:r>
              <w:rPr>
                <w:rFonts w:ascii="Arial" w:hAnsi="Arial" w:cs="Arial"/>
                <w:b/>
                <w:sz w:val="22"/>
                <w:szCs w:val="22"/>
              </w:rPr>
              <w:t>Desirable Factors</w:t>
            </w:r>
          </w:p>
        </w:tc>
        <w:tc>
          <w:tcPr>
            <w:tcW w:w="1622" w:type="pct"/>
            <w:shd w:val="clear" w:color="auto" w:fill="EEECE1" w:themeFill="background2"/>
            <w:tcMar>
              <w:right w:w="0" w:type="dxa"/>
            </w:tcMar>
          </w:tcPr>
          <w:p w14:paraId="236325C5" w14:textId="77777777" w:rsidR="002236F1" w:rsidRPr="00477E21" w:rsidRDefault="002236F1" w:rsidP="00A5763C">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2236F1" w:rsidRPr="00477E21" w14:paraId="6E1EB7CD" w14:textId="77777777" w:rsidTr="0070605D">
        <w:tc>
          <w:tcPr>
            <w:tcW w:w="3378" w:type="pct"/>
            <w:tcMar>
              <w:left w:w="0" w:type="dxa"/>
            </w:tcMar>
          </w:tcPr>
          <w:p w14:paraId="556B8980" w14:textId="1C5DD94E" w:rsidR="002236F1" w:rsidRPr="00B737CD" w:rsidRDefault="002236F1" w:rsidP="003D6492">
            <w:pPr>
              <w:spacing w:before="40" w:line="260" w:lineRule="atLeast"/>
              <w:ind w:left="426"/>
              <w:rPr>
                <w:rFonts w:ascii="Arial" w:hAnsi="Arial" w:cs="Arial"/>
                <w:sz w:val="22"/>
                <w:szCs w:val="22"/>
              </w:rPr>
            </w:pPr>
            <w:r>
              <w:rPr>
                <w:rFonts w:ascii="Arial" w:hAnsi="Arial" w:cs="Arial"/>
                <w:sz w:val="22"/>
                <w:szCs w:val="22"/>
              </w:rPr>
              <w:t>HE Teaching qualification</w:t>
            </w:r>
            <w:r w:rsidR="003D6492">
              <w:rPr>
                <w:rFonts w:ascii="Arial" w:hAnsi="Arial" w:cs="Arial"/>
                <w:sz w:val="22"/>
                <w:szCs w:val="22"/>
              </w:rPr>
              <w:t>.</w:t>
            </w:r>
          </w:p>
        </w:tc>
        <w:tc>
          <w:tcPr>
            <w:tcW w:w="1622" w:type="pct"/>
            <w:noWrap/>
            <w:tcMar>
              <w:right w:w="0" w:type="dxa"/>
            </w:tcMar>
          </w:tcPr>
          <w:p w14:paraId="1986E2D9" w14:textId="77777777" w:rsidR="002236F1" w:rsidRPr="00B737CD" w:rsidRDefault="002236F1" w:rsidP="003D6492">
            <w:pPr>
              <w:overflowPunct w:val="0"/>
              <w:autoSpaceDE w:val="0"/>
              <w:autoSpaceDN w:val="0"/>
              <w:adjustRightInd w:val="0"/>
              <w:spacing w:before="40"/>
              <w:rPr>
                <w:rFonts w:ascii="Arial" w:hAnsi="Arial" w:cs="Arial"/>
                <w:i/>
                <w:iCs/>
                <w:sz w:val="22"/>
                <w:szCs w:val="22"/>
              </w:rPr>
            </w:pPr>
            <w:r w:rsidRPr="00B737CD">
              <w:rPr>
                <w:rFonts w:ascii="Arial" w:hAnsi="Arial" w:cs="Arial"/>
                <w:i/>
                <w:iCs/>
                <w:sz w:val="22"/>
                <w:szCs w:val="22"/>
              </w:rPr>
              <w:t xml:space="preserve">Application and </w:t>
            </w:r>
          </w:p>
          <w:p w14:paraId="66B94F29" w14:textId="77777777" w:rsidR="002236F1" w:rsidRPr="00B737CD" w:rsidRDefault="002236F1" w:rsidP="003D6492">
            <w:pPr>
              <w:overflowPunct w:val="0"/>
              <w:autoSpaceDE w:val="0"/>
              <w:autoSpaceDN w:val="0"/>
              <w:adjustRightInd w:val="0"/>
              <w:spacing w:before="40"/>
              <w:rPr>
                <w:rFonts w:ascii="Arial" w:hAnsi="Arial" w:cs="Arial"/>
                <w:sz w:val="22"/>
                <w:szCs w:val="22"/>
              </w:rPr>
            </w:pPr>
            <w:r w:rsidRPr="00B737CD">
              <w:rPr>
                <w:rFonts w:ascii="Arial" w:hAnsi="Arial" w:cs="Arial"/>
                <w:i/>
                <w:iCs/>
                <w:sz w:val="22"/>
                <w:szCs w:val="22"/>
              </w:rPr>
              <w:t>interview</w:t>
            </w:r>
          </w:p>
        </w:tc>
      </w:tr>
      <w:tr w:rsidR="002236F1" w:rsidRPr="00477E21" w14:paraId="4FBC0BAD" w14:textId="77777777" w:rsidTr="0070605D">
        <w:tc>
          <w:tcPr>
            <w:tcW w:w="3378" w:type="pct"/>
            <w:tcMar>
              <w:left w:w="0" w:type="dxa"/>
            </w:tcMar>
          </w:tcPr>
          <w:p w14:paraId="2B7E207F" w14:textId="57663FDB" w:rsidR="002236F1" w:rsidRPr="00B737CD" w:rsidRDefault="002236F1" w:rsidP="003D6492">
            <w:pPr>
              <w:spacing w:before="40"/>
              <w:ind w:left="426"/>
              <w:rPr>
                <w:rFonts w:ascii="Arial" w:hAnsi="Arial" w:cs="Arial"/>
                <w:sz w:val="22"/>
                <w:szCs w:val="22"/>
              </w:rPr>
            </w:pPr>
            <w:r w:rsidRPr="00B737CD">
              <w:rPr>
                <w:rFonts w:ascii="Arial" w:hAnsi="Arial" w:cs="Arial"/>
                <w:sz w:val="22"/>
                <w:szCs w:val="22"/>
              </w:rPr>
              <w:t>PhD in a relevant area</w:t>
            </w:r>
            <w:r w:rsidR="003D6492">
              <w:rPr>
                <w:rFonts w:ascii="Arial" w:hAnsi="Arial" w:cs="Arial"/>
                <w:sz w:val="22"/>
                <w:szCs w:val="22"/>
              </w:rPr>
              <w:t>.</w:t>
            </w:r>
          </w:p>
          <w:p w14:paraId="20B166B4" w14:textId="77777777" w:rsidR="002236F1" w:rsidRPr="00B737CD" w:rsidRDefault="002236F1" w:rsidP="003D6492">
            <w:pPr>
              <w:pStyle w:val="ListParagraph"/>
              <w:spacing w:before="40" w:line="260" w:lineRule="atLeast"/>
              <w:ind w:left="426"/>
              <w:rPr>
                <w:rFonts w:ascii="Arial" w:hAnsi="Arial" w:cs="Arial"/>
                <w:sz w:val="22"/>
                <w:szCs w:val="22"/>
              </w:rPr>
            </w:pPr>
          </w:p>
        </w:tc>
        <w:tc>
          <w:tcPr>
            <w:tcW w:w="1622" w:type="pct"/>
            <w:noWrap/>
            <w:tcMar>
              <w:right w:w="0" w:type="dxa"/>
            </w:tcMar>
          </w:tcPr>
          <w:p w14:paraId="50BDD491" w14:textId="77777777" w:rsidR="002236F1" w:rsidRPr="009151C9" w:rsidRDefault="002236F1" w:rsidP="003D6492">
            <w:pPr>
              <w:overflowPunct w:val="0"/>
              <w:autoSpaceDE w:val="0"/>
              <w:autoSpaceDN w:val="0"/>
              <w:adjustRightInd w:val="0"/>
              <w:spacing w:before="40"/>
              <w:rPr>
                <w:rFonts w:ascii="Arial" w:hAnsi="Arial" w:cs="Arial"/>
                <w:sz w:val="22"/>
                <w:szCs w:val="22"/>
              </w:rPr>
            </w:pPr>
            <w:r w:rsidRPr="009151C9">
              <w:rPr>
                <w:rFonts w:ascii="Arial" w:hAnsi="Arial" w:cs="Arial"/>
                <w:i/>
                <w:iCs/>
                <w:sz w:val="22"/>
                <w:szCs w:val="22"/>
              </w:rPr>
              <w:t xml:space="preserve">Application </w:t>
            </w:r>
          </w:p>
          <w:p w14:paraId="1D909BF7" w14:textId="77777777" w:rsidR="002236F1" w:rsidRPr="009151C9" w:rsidRDefault="002236F1" w:rsidP="003D6492">
            <w:pPr>
              <w:overflowPunct w:val="0"/>
              <w:autoSpaceDE w:val="0"/>
              <w:autoSpaceDN w:val="0"/>
              <w:adjustRightInd w:val="0"/>
              <w:spacing w:before="40"/>
              <w:rPr>
                <w:rFonts w:ascii="Arial" w:hAnsi="Arial" w:cs="Arial"/>
                <w:sz w:val="22"/>
                <w:szCs w:val="22"/>
              </w:rPr>
            </w:pPr>
          </w:p>
        </w:tc>
      </w:tr>
      <w:tr w:rsidR="002236F1" w:rsidRPr="00477E21" w14:paraId="1C57DCA6" w14:textId="77777777" w:rsidTr="0070605D">
        <w:tc>
          <w:tcPr>
            <w:tcW w:w="3378" w:type="pct"/>
            <w:tcMar>
              <w:left w:w="0" w:type="dxa"/>
            </w:tcMar>
          </w:tcPr>
          <w:p w14:paraId="7C18C77B" w14:textId="08AC8915" w:rsidR="002236F1" w:rsidRPr="00B737CD" w:rsidRDefault="002236F1" w:rsidP="003D6492">
            <w:pPr>
              <w:pStyle w:val="ListParagraph"/>
              <w:spacing w:before="40" w:line="260" w:lineRule="atLeast"/>
              <w:ind w:left="426"/>
              <w:rPr>
                <w:rFonts w:ascii="Arial" w:hAnsi="Arial" w:cs="Arial"/>
                <w:sz w:val="22"/>
                <w:szCs w:val="22"/>
              </w:rPr>
            </w:pPr>
            <w:r w:rsidRPr="00B737CD">
              <w:rPr>
                <w:rFonts w:ascii="Arial" w:hAnsi="Arial" w:cs="Arial"/>
                <w:sz w:val="22"/>
                <w:szCs w:val="22"/>
              </w:rPr>
              <w:t>Membership of a relevant professional or teaching body</w:t>
            </w:r>
            <w:r w:rsidR="003D6492">
              <w:rPr>
                <w:rFonts w:ascii="Arial" w:hAnsi="Arial" w:cs="Arial"/>
                <w:sz w:val="22"/>
                <w:szCs w:val="22"/>
              </w:rPr>
              <w:t>.</w:t>
            </w:r>
          </w:p>
        </w:tc>
        <w:tc>
          <w:tcPr>
            <w:tcW w:w="1622" w:type="pct"/>
            <w:noWrap/>
            <w:tcMar>
              <w:right w:w="0" w:type="dxa"/>
            </w:tcMar>
          </w:tcPr>
          <w:p w14:paraId="5DA9BF81" w14:textId="77777777" w:rsidR="002236F1" w:rsidRDefault="002236F1" w:rsidP="003D6492">
            <w:pPr>
              <w:overflowPunct w:val="0"/>
              <w:autoSpaceDE w:val="0"/>
              <w:autoSpaceDN w:val="0"/>
              <w:adjustRightInd w:val="0"/>
              <w:spacing w:before="40"/>
              <w:rPr>
                <w:rFonts w:ascii="Arial" w:hAnsi="Arial" w:cs="Arial"/>
                <w:i/>
                <w:iCs/>
                <w:sz w:val="22"/>
                <w:szCs w:val="22"/>
              </w:rPr>
            </w:pPr>
            <w:r w:rsidRPr="00B737CD">
              <w:rPr>
                <w:rFonts w:ascii="Arial" w:hAnsi="Arial" w:cs="Arial"/>
                <w:i/>
                <w:iCs/>
                <w:sz w:val="22"/>
                <w:szCs w:val="22"/>
              </w:rPr>
              <w:t>Application</w:t>
            </w:r>
          </w:p>
          <w:p w14:paraId="5424A196" w14:textId="77777777" w:rsidR="002236F1" w:rsidRPr="00B737CD" w:rsidRDefault="002236F1" w:rsidP="003D6492">
            <w:pPr>
              <w:overflowPunct w:val="0"/>
              <w:autoSpaceDE w:val="0"/>
              <w:autoSpaceDN w:val="0"/>
              <w:adjustRightInd w:val="0"/>
              <w:spacing w:before="40"/>
              <w:rPr>
                <w:rFonts w:ascii="Arial" w:hAnsi="Arial" w:cs="Arial"/>
                <w:i/>
                <w:iCs/>
                <w:sz w:val="22"/>
                <w:szCs w:val="22"/>
              </w:rPr>
            </w:pPr>
          </w:p>
        </w:tc>
      </w:tr>
    </w:tbl>
    <w:p w14:paraId="625885F3" w14:textId="7917A7C5" w:rsidR="003A641F" w:rsidRDefault="003A641F" w:rsidP="00111C17">
      <w:pPr>
        <w:rPr>
          <w:rFonts w:ascii="Arial" w:hAnsi="Arial" w:cs="Arial"/>
          <w:b/>
          <w:bCs/>
          <w:spacing w:val="-4"/>
          <w:sz w:val="22"/>
          <w:szCs w:val="22"/>
          <w:u w:val="single"/>
          <w:lang w:val="en" w:eastAsia="zh-TW"/>
        </w:rPr>
      </w:pPr>
    </w:p>
    <w:p w14:paraId="1B8C315F" w14:textId="77777777" w:rsidR="003A641F" w:rsidRDefault="003A641F" w:rsidP="00111C17">
      <w:pPr>
        <w:rPr>
          <w:rFonts w:ascii="Arial" w:hAnsi="Arial" w:cs="Arial"/>
          <w:b/>
          <w:bCs/>
          <w:spacing w:val="-4"/>
          <w:sz w:val="22"/>
          <w:szCs w:val="22"/>
          <w:u w:val="single"/>
          <w:lang w:val="en" w:eastAsia="zh-TW"/>
        </w:rPr>
      </w:pPr>
    </w:p>
    <w:p w14:paraId="26DECFA9" w14:textId="77777777" w:rsidR="00111C17" w:rsidRDefault="00111C17" w:rsidP="00111C17">
      <w:pPr>
        <w:rPr>
          <w:rFonts w:ascii="Arial" w:hAnsi="Arial" w:cs="Arial"/>
          <w:b/>
          <w:bCs/>
          <w:spacing w:val="-4"/>
          <w:sz w:val="22"/>
          <w:szCs w:val="22"/>
          <w:u w:val="single"/>
          <w:lang w:val="en" w:eastAsia="zh-TW"/>
        </w:rPr>
      </w:pPr>
    </w:p>
    <w:p w14:paraId="63AB9A1E" w14:textId="77777777" w:rsidR="00A52695" w:rsidRDefault="00A52695" w:rsidP="00A52695">
      <w:pPr>
        <w:pStyle w:val="ListParagraph"/>
        <w:ind w:left="0"/>
        <w:rPr>
          <w:rFonts w:asciiTheme="minorHAnsi" w:hAnsiTheme="minorHAnsi" w:cs="Arial"/>
          <w:b/>
          <w:bCs/>
          <w:color w:val="002060"/>
          <w:sz w:val="22"/>
          <w:szCs w:val="22"/>
        </w:rPr>
      </w:pPr>
    </w:p>
    <w:tbl>
      <w:tblPr>
        <w:tblStyle w:val="TableGrid"/>
        <w:tblW w:w="0" w:type="auto"/>
        <w:tblLook w:val="04A0" w:firstRow="1" w:lastRow="0" w:firstColumn="1" w:lastColumn="0" w:noHBand="0" w:noVBand="1"/>
      </w:tblPr>
      <w:tblGrid>
        <w:gridCol w:w="9016"/>
      </w:tblGrid>
      <w:tr w:rsidR="00A52695" w14:paraId="17030043" w14:textId="77777777" w:rsidTr="00D53AC9">
        <w:tc>
          <w:tcPr>
            <w:tcW w:w="9016" w:type="dxa"/>
            <w:shd w:val="clear" w:color="auto" w:fill="EEECE1" w:themeFill="background2"/>
          </w:tcPr>
          <w:p w14:paraId="494464F6" w14:textId="77777777" w:rsidR="00A52695" w:rsidRDefault="00A52695" w:rsidP="00D53AC9">
            <w:pPr>
              <w:jc w:val="center"/>
              <w:rPr>
                <w:rFonts w:ascii="Arial" w:hAnsi="Arial" w:cs="Arial"/>
                <w:b/>
                <w:bCs/>
                <w:spacing w:val="-4"/>
                <w:sz w:val="22"/>
                <w:szCs w:val="22"/>
                <w:lang w:val="en" w:eastAsia="zh-TW"/>
              </w:rPr>
            </w:pPr>
          </w:p>
          <w:p w14:paraId="5FE21911" w14:textId="77777777" w:rsidR="00A52695" w:rsidRDefault="00A52695" w:rsidP="00D53AC9">
            <w:pPr>
              <w:jc w:val="center"/>
              <w:rPr>
                <w:rFonts w:ascii="Arial" w:hAnsi="Arial" w:cs="Arial"/>
                <w:b/>
                <w:bCs/>
                <w:spacing w:val="-4"/>
                <w:lang w:val="en" w:eastAsia="zh-TW"/>
              </w:rPr>
            </w:pPr>
            <w:r w:rsidRPr="003D6492">
              <w:rPr>
                <w:rFonts w:ascii="Arial" w:hAnsi="Arial" w:cs="Arial"/>
                <w:b/>
                <w:bCs/>
                <w:spacing w:val="-4"/>
                <w:lang w:val="en" w:eastAsia="zh-TW"/>
              </w:rPr>
              <w:t>BENEFITS OF WORKING FOR US</w:t>
            </w:r>
          </w:p>
          <w:p w14:paraId="7FE889FF" w14:textId="77777777" w:rsidR="00A52695" w:rsidRDefault="00A52695" w:rsidP="00D53AC9">
            <w:pPr>
              <w:pStyle w:val="ListParagraph"/>
              <w:ind w:left="0"/>
              <w:rPr>
                <w:rFonts w:asciiTheme="minorHAnsi" w:hAnsiTheme="minorHAnsi" w:cs="Arial"/>
                <w:b/>
                <w:bCs/>
                <w:color w:val="002060"/>
                <w:sz w:val="22"/>
                <w:szCs w:val="22"/>
              </w:rPr>
            </w:pPr>
          </w:p>
        </w:tc>
      </w:tr>
      <w:tr w:rsidR="00A52695" w14:paraId="1DC32AFA" w14:textId="77777777" w:rsidTr="00D53AC9">
        <w:trPr>
          <w:trHeight w:val="736"/>
        </w:trPr>
        <w:tc>
          <w:tcPr>
            <w:tcW w:w="9016" w:type="dxa"/>
          </w:tcPr>
          <w:p w14:paraId="692DD14B" w14:textId="77777777" w:rsidR="00A52695" w:rsidRPr="00ED68AD" w:rsidRDefault="00A52695"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Annual leave:</w:t>
            </w:r>
            <w:r>
              <w:rPr>
                <w:rFonts w:ascii="Arial" w:hAnsi="Arial" w:cs="Arial"/>
                <w:color w:val="000000"/>
                <w:spacing w:val="-4"/>
                <w:sz w:val="22"/>
                <w:szCs w:val="22"/>
                <w:lang w:val="en" w:eastAsia="zh-TW"/>
              </w:rPr>
              <w:t xml:space="preserve"> allowance of 30 days (for grade 3-7 staff and Executive Leadership Team) and 35 days (for grades 8 and above) plus 8 public holidays.</w:t>
            </w:r>
          </w:p>
        </w:tc>
      </w:tr>
      <w:tr w:rsidR="00A52695" w14:paraId="3921AD67" w14:textId="77777777" w:rsidTr="00D53AC9">
        <w:trPr>
          <w:trHeight w:val="562"/>
        </w:trPr>
        <w:tc>
          <w:tcPr>
            <w:tcW w:w="9016" w:type="dxa"/>
          </w:tcPr>
          <w:p w14:paraId="63546E8B" w14:textId="77777777" w:rsidR="00A52695" w:rsidRPr="00ED68AD" w:rsidRDefault="00A52695"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Pension:</w:t>
            </w:r>
            <w:r>
              <w:rPr>
                <w:rFonts w:ascii="Arial" w:hAnsi="Arial" w:cs="Arial"/>
                <w:color w:val="000000"/>
                <w:spacing w:val="-4"/>
                <w:sz w:val="22"/>
                <w:szCs w:val="22"/>
                <w:lang w:val="en" w:eastAsia="zh-TW"/>
              </w:rPr>
              <w:t xml:space="preserve"> access to a generous defined benefit pension scheme. </w:t>
            </w:r>
          </w:p>
        </w:tc>
      </w:tr>
      <w:tr w:rsidR="00A52695" w14:paraId="71041F2A" w14:textId="77777777" w:rsidTr="00D53AC9">
        <w:trPr>
          <w:trHeight w:val="542"/>
        </w:trPr>
        <w:tc>
          <w:tcPr>
            <w:tcW w:w="9016" w:type="dxa"/>
          </w:tcPr>
          <w:p w14:paraId="5C061944" w14:textId="77777777" w:rsidR="00A52695" w:rsidRPr="00ED68AD" w:rsidRDefault="00A52695"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Travel:</w:t>
            </w:r>
            <w:r>
              <w:rPr>
                <w:rFonts w:ascii="Arial" w:hAnsi="Arial" w:cs="Arial"/>
                <w:color w:val="000000"/>
                <w:spacing w:val="-4"/>
                <w:sz w:val="22"/>
                <w:szCs w:val="22"/>
                <w:lang w:val="en" w:eastAsia="zh-TW"/>
              </w:rPr>
              <w:t xml:space="preserve"> various interest free travel loans for annual season tickets and cycle to work scheme. </w:t>
            </w:r>
          </w:p>
        </w:tc>
      </w:tr>
      <w:tr w:rsidR="00A52695" w14:paraId="35AFDEA2" w14:textId="77777777" w:rsidTr="00D53AC9">
        <w:trPr>
          <w:trHeight w:val="720"/>
        </w:trPr>
        <w:tc>
          <w:tcPr>
            <w:tcW w:w="9016" w:type="dxa"/>
          </w:tcPr>
          <w:p w14:paraId="462C89D1" w14:textId="77777777" w:rsidR="00A52695" w:rsidRPr="00ED68AD" w:rsidRDefault="00A52695" w:rsidP="00D53AC9">
            <w:pPr>
              <w:shd w:val="clear" w:color="auto" w:fill="FFFFFF"/>
              <w:spacing w:before="240" w:after="240"/>
              <w:rPr>
                <w:rFonts w:ascii="Arial" w:hAnsi="Arial" w:cs="Arial"/>
                <w:b/>
                <w:bCs/>
                <w:spacing w:val="-4"/>
                <w:sz w:val="22"/>
                <w:szCs w:val="22"/>
                <w:lang w:val="en" w:eastAsia="zh-TW"/>
              </w:rPr>
            </w:pPr>
            <w:r>
              <w:rPr>
                <w:rFonts w:ascii="Arial" w:hAnsi="Arial" w:cs="Arial"/>
                <w:b/>
                <w:bCs/>
                <w:color w:val="000000"/>
                <w:spacing w:val="-4"/>
                <w:sz w:val="22"/>
                <w:szCs w:val="22"/>
                <w:lang w:val="en" w:eastAsia="zh-TW"/>
              </w:rPr>
              <w:t>Flexible working:</w:t>
            </w:r>
            <w:r>
              <w:rPr>
                <w:rFonts w:ascii="Arial" w:hAnsi="Arial" w:cs="Arial"/>
                <w:color w:val="000000"/>
                <w:spacing w:val="-4"/>
                <w:sz w:val="22"/>
                <w:szCs w:val="22"/>
                <w:lang w:val="en" w:eastAsia="zh-TW"/>
              </w:rPr>
              <w:t xml:space="preserve"> maintain a healthy balance between work and home life with opportunities to work flexibly - including flexi time and job sharing where possible.</w:t>
            </w:r>
          </w:p>
        </w:tc>
      </w:tr>
      <w:tr w:rsidR="00A52695" w14:paraId="1965313A" w14:textId="77777777" w:rsidTr="00D53AC9">
        <w:trPr>
          <w:trHeight w:val="971"/>
        </w:trPr>
        <w:tc>
          <w:tcPr>
            <w:tcW w:w="9016" w:type="dxa"/>
          </w:tcPr>
          <w:p w14:paraId="36FCC02C" w14:textId="77777777" w:rsidR="00A52695" w:rsidRPr="00ED68AD" w:rsidRDefault="00A52695" w:rsidP="00D53AC9">
            <w:pPr>
              <w:shd w:val="clear" w:color="auto" w:fill="FFFFFF"/>
              <w:spacing w:before="240" w:after="240"/>
              <w:rPr>
                <w:rFonts w:ascii="Arial" w:hAnsi="Arial" w:cs="Arial"/>
                <w:spacing w:val="-4"/>
                <w:sz w:val="22"/>
                <w:szCs w:val="22"/>
                <w:lang w:val="en" w:eastAsia="zh-TW"/>
              </w:rPr>
            </w:pPr>
            <w:r>
              <w:rPr>
                <w:rFonts w:ascii="Arial" w:hAnsi="Arial" w:cs="Arial"/>
                <w:b/>
                <w:bCs/>
                <w:color w:val="000000"/>
                <w:spacing w:val="-4"/>
                <w:sz w:val="22"/>
                <w:szCs w:val="22"/>
                <w:lang w:val="en" w:eastAsia="zh-TW"/>
              </w:rPr>
              <w:t>Health and wellbeing:</w:t>
            </w:r>
            <w:r>
              <w:rPr>
                <w:rFonts w:ascii="Arial" w:hAnsi="Arial" w:cs="Arial"/>
                <w:color w:val="000000"/>
                <w:spacing w:val="-4"/>
                <w:sz w:val="22"/>
                <w:szCs w:val="22"/>
                <w:lang w:val="en" w:eastAsia="zh-TW"/>
              </w:rPr>
              <w:t xml:space="preserve"> </w:t>
            </w:r>
            <w:r>
              <w:rPr>
                <w:rFonts w:ascii="Arial" w:hAnsi="Arial" w:cs="Arial"/>
                <w:color w:val="000000"/>
                <w:spacing w:val="-4"/>
                <w:sz w:val="22"/>
                <w:szCs w:val="22"/>
                <w:lang w:eastAsia="zh-TW"/>
              </w:rPr>
              <w:t>we offer a wide range of wellbeing support including Employee Assistance Programme, mental health support, annual voluntary dental plan and on-site gym facilities.</w:t>
            </w:r>
          </w:p>
        </w:tc>
      </w:tr>
      <w:tr w:rsidR="00A52695" w14:paraId="554B236A" w14:textId="77777777" w:rsidTr="00D53AC9">
        <w:trPr>
          <w:trHeight w:val="1822"/>
        </w:trPr>
        <w:tc>
          <w:tcPr>
            <w:tcW w:w="9016" w:type="dxa"/>
          </w:tcPr>
          <w:p w14:paraId="5A1E3E5C" w14:textId="77777777" w:rsidR="00A52695" w:rsidRPr="00ED68AD" w:rsidRDefault="00A52695" w:rsidP="00D53AC9">
            <w:pPr>
              <w:shd w:val="clear" w:color="auto" w:fill="FFFFFF"/>
              <w:spacing w:before="240" w:after="240"/>
              <w:rPr>
                <w:rFonts w:ascii="Arial" w:hAnsi="Arial" w:cs="Arial"/>
                <w:b/>
                <w:bCs/>
                <w:spacing w:val="-4"/>
                <w:sz w:val="22"/>
                <w:szCs w:val="22"/>
                <w:lang w:eastAsia="zh-TW"/>
              </w:rPr>
            </w:pPr>
            <w:r>
              <w:rPr>
                <w:rFonts w:ascii="Arial" w:hAnsi="Arial" w:cs="Arial"/>
                <w:b/>
                <w:bCs/>
                <w:color w:val="000000"/>
                <w:spacing w:val="-4"/>
                <w:sz w:val="22"/>
                <w:szCs w:val="22"/>
                <w:lang w:eastAsia="zh-TW"/>
              </w:rPr>
              <w:t xml:space="preserve">Professional development: </w:t>
            </w:r>
            <w:r>
              <w:rPr>
                <w:rFonts w:ascii="Arial" w:hAnsi="Arial" w:cs="Arial"/>
                <w:color w:val="000000"/>
                <w:spacing w:val="-4"/>
                <w:sz w:val="22"/>
                <w:szCs w:val="22"/>
                <w:lang w:eastAsia="zh-TW"/>
              </w:rPr>
              <w:t>LJMU is committed to the support and development of its staff. It encourages individuals and teams to embrace opportunities for skill development, self-improvement and knowledge enhancement in order to reach their potential and meet their career ambitions. As part of this commitment, we offer a wide range of engaging and impactful training and development opportunities as well as the chance to take part in special projects/cross-university work and embark upon one-to-one coaching and mentoring.</w:t>
            </w:r>
          </w:p>
        </w:tc>
      </w:tr>
      <w:tr w:rsidR="004112AE" w14:paraId="49D72602" w14:textId="77777777" w:rsidTr="00D53AC9">
        <w:trPr>
          <w:trHeight w:val="1550"/>
        </w:trPr>
        <w:tc>
          <w:tcPr>
            <w:tcW w:w="9016" w:type="dxa"/>
          </w:tcPr>
          <w:p w14:paraId="3E9A8B19" w14:textId="0EB091EA" w:rsidR="004112AE" w:rsidRPr="004112AE" w:rsidRDefault="004112AE" w:rsidP="004112AE">
            <w:pPr>
              <w:shd w:val="clear" w:color="auto" w:fill="FFFFFF"/>
              <w:spacing w:before="240" w:after="240"/>
              <w:rPr>
                <w:rFonts w:ascii="Arial" w:hAnsi="Arial" w:cs="Arial"/>
                <w:spacing w:val="-4"/>
                <w:sz w:val="22"/>
                <w:szCs w:val="22"/>
                <w:lang w:val="en" w:eastAsia="zh-TW"/>
              </w:rPr>
            </w:pPr>
            <w:r w:rsidRPr="004112AE">
              <w:rPr>
                <w:rFonts w:ascii="Arial" w:hAnsi="Arial" w:cs="Arial"/>
                <w:b/>
                <w:bCs/>
                <w:spacing w:val="-4"/>
                <w:sz w:val="22"/>
                <w:szCs w:val="22"/>
                <w:lang w:val="en" w:eastAsia="zh-TW"/>
              </w:rPr>
              <w:t>Community:</w:t>
            </w:r>
            <w:r w:rsidRPr="004112AE">
              <w:rPr>
                <w:rFonts w:ascii="Arial" w:hAnsi="Arial" w:cs="Arial"/>
                <w:spacing w:val="-4"/>
                <w:sz w:val="22"/>
                <w:szCs w:val="22"/>
                <w:lang w:val="en" w:eastAsia="zh-TW"/>
              </w:rPr>
              <w:t xml:space="preserve"> there are plenty of opportunities to give back to the community through volunteering, supporting our Corporate Charities and getting involved in our Diversity and Inclusion Staff Networks. There is also an opportunity to give to charities through the Payroll Giving scheme.</w:t>
            </w:r>
          </w:p>
        </w:tc>
      </w:tr>
      <w:tr w:rsidR="004112AE" w14:paraId="0D29549E" w14:textId="77777777" w:rsidTr="00D53AC9">
        <w:tc>
          <w:tcPr>
            <w:tcW w:w="9016" w:type="dxa"/>
          </w:tcPr>
          <w:p w14:paraId="5DD9F217" w14:textId="23B6A570" w:rsidR="004112AE" w:rsidRPr="004112AE" w:rsidRDefault="004112AE" w:rsidP="004112AE">
            <w:pPr>
              <w:shd w:val="clear" w:color="auto" w:fill="FFFFFF"/>
              <w:spacing w:before="240" w:after="240"/>
              <w:rPr>
                <w:rFonts w:ascii="Arial" w:hAnsi="Arial" w:cs="Arial"/>
                <w:spacing w:val="-4"/>
                <w:sz w:val="22"/>
                <w:szCs w:val="22"/>
                <w:lang w:val="en" w:eastAsia="zh-TW"/>
              </w:rPr>
            </w:pPr>
            <w:r w:rsidRPr="004112AE">
              <w:rPr>
                <w:rFonts w:ascii="Arial" w:hAnsi="Arial" w:cs="Arial"/>
                <w:b/>
                <w:bCs/>
                <w:spacing w:val="-4"/>
                <w:sz w:val="22"/>
                <w:szCs w:val="22"/>
                <w:lang w:val="en" w:eastAsia="zh-TW"/>
              </w:rPr>
              <w:t>‘More For You’ from Vivup:</w:t>
            </w:r>
            <w:r w:rsidRPr="004112AE">
              <w:rPr>
                <w:rFonts w:ascii="Arial" w:hAnsi="Arial" w:cs="Arial"/>
                <w:spacing w:val="-4"/>
                <w:sz w:val="22"/>
                <w:szCs w:val="22"/>
                <w:lang w:val="en" w:eastAsia="zh-TW"/>
              </w:rPr>
              <w:t xml:space="preserve"> in addition to the great benefits above, our close ties to organisations and businesses within the region and further afield means we can offer discounts for many shops, restaurants and services. </w:t>
            </w:r>
          </w:p>
        </w:tc>
      </w:tr>
    </w:tbl>
    <w:p w14:paraId="563E0557" w14:textId="77777777" w:rsidR="00091FE3" w:rsidRDefault="00091FE3" w:rsidP="00091FE3">
      <w:pPr>
        <w:shd w:val="clear" w:color="auto" w:fill="FFFFFF"/>
        <w:spacing w:before="100" w:beforeAutospacing="1" w:after="100" w:afterAutospacing="1"/>
        <w:rPr>
          <w:rFonts w:ascii="Arial" w:hAnsi="Arial" w:cs="Arial"/>
          <w:spacing w:val="-4"/>
          <w:sz w:val="22"/>
          <w:szCs w:val="22"/>
          <w:lang w:val="en" w:eastAsia="zh-TW"/>
        </w:rPr>
      </w:pPr>
    </w:p>
    <w:p w14:paraId="4711CDE7" w14:textId="77777777" w:rsidR="00B84A25" w:rsidRDefault="00B84A25" w:rsidP="00B84A25">
      <w:pPr>
        <w:jc w:val="center"/>
        <w:rPr>
          <w:rFonts w:ascii="Arial" w:hAnsi="Arial" w:cs="Arial"/>
          <w:b/>
          <w:bCs/>
          <w:spacing w:val="-4"/>
          <w:sz w:val="22"/>
          <w:szCs w:val="22"/>
          <w:u w:val="single"/>
          <w:lang w:val="en" w:eastAsia="zh-TW"/>
        </w:rPr>
      </w:pPr>
      <w:r w:rsidRPr="00520C00">
        <w:rPr>
          <w:rFonts w:ascii="Arial" w:hAnsi="Arial" w:cs="Arial"/>
          <w:noProof/>
          <w:color w:val="7B8286"/>
          <w:spacing w:val="-4"/>
          <w:sz w:val="22"/>
          <w:szCs w:val="22"/>
          <w:lang w:eastAsia="en-GB"/>
        </w:rPr>
        <w:drawing>
          <wp:inline distT="0" distB="0" distL="0" distR="0" wp14:anchorId="1114F123" wp14:editId="6B737380">
            <wp:extent cx="1238250" cy="838200"/>
            <wp:effectExtent l="0" t="0" r="0" b="0"/>
            <wp:docPr id="1" name="Picture 1" descr="Disability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employ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8382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4722E0A6" wp14:editId="2011108E">
            <wp:extent cx="1238250" cy="952500"/>
            <wp:effectExtent l="0" t="0" r="0" b="0"/>
            <wp:docPr id="2" name="Picture 2" descr="Living w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ing w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49B4DFAB" wp14:editId="3AF572EC">
            <wp:extent cx="1238250" cy="904875"/>
            <wp:effectExtent l="0" t="0" r="0" b="9525"/>
            <wp:docPr id="3" name="Picture 3" descr="Ston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904875"/>
                    </a:xfrm>
                    <a:prstGeom prst="rect">
                      <a:avLst/>
                    </a:prstGeom>
                    <a:noFill/>
                    <a:ln>
                      <a:noFill/>
                    </a:ln>
                  </pic:spPr>
                </pic:pic>
              </a:graphicData>
            </a:graphic>
          </wp:inline>
        </w:drawing>
      </w:r>
    </w:p>
    <w:p w14:paraId="5BC7FF83" w14:textId="77777777" w:rsidR="00111C17" w:rsidRPr="00602EDB" w:rsidRDefault="00111C17" w:rsidP="00111C17">
      <w:pPr>
        <w:rPr>
          <w:sz w:val="22"/>
          <w:szCs w:val="22"/>
        </w:rPr>
      </w:pPr>
    </w:p>
    <w:p w14:paraId="22A21BF5" w14:textId="77777777" w:rsidR="00111C17" w:rsidRPr="00602EDB" w:rsidRDefault="00111C17" w:rsidP="00111C17">
      <w:pPr>
        <w:spacing w:line="276" w:lineRule="auto"/>
        <w:rPr>
          <w:rFonts w:asciiTheme="minorHAnsi" w:hAnsiTheme="minorHAnsi" w:cs="Arial"/>
          <w:b/>
          <w:bCs/>
          <w:color w:val="002060"/>
          <w:sz w:val="22"/>
          <w:szCs w:val="22"/>
        </w:rPr>
      </w:pPr>
    </w:p>
    <w:p w14:paraId="43604914" w14:textId="77777777" w:rsidR="004B421F" w:rsidRPr="00853426" w:rsidRDefault="004B421F" w:rsidP="00111C17">
      <w:pPr>
        <w:pStyle w:val="ListParagraph"/>
        <w:ind w:left="0"/>
        <w:rPr>
          <w:rFonts w:asciiTheme="minorHAnsi" w:hAnsiTheme="minorHAnsi" w:cs="Arial"/>
          <w:b/>
          <w:bCs/>
          <w:color w:val="002060"/>
          <w:sz w:val="22"/>
          <w:szCs w:val="22"/>
        </w:rPr>
      </w:pPr>
    </w:p>
    <w:sectPr w:rsidR="004B421F" w:rsidRPr="00853426" w:rsidSect="00567376">
      <w:headerReference w:type="default" r:id="rId11"/>
      <w:footerReference w:type="default" r:id="rId12"/>
      <w:headerReference w:type="first" r:id="rId13"/>
      <w:footerReference w:type="first" r:id="rId14"/>
      <w:pgSz w:w="11906" w:h="16838"/>
      <w:pgMar w:top="1103" w:right="1440" w:bottom="72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70BB5" w14:textId="77777777" w:rsidR="00707A08" w:rsidRDefault="00707A08">
      <w:r>
        <w:separator/>
      </w:r>
    </w:p>
  </w:endnote>
  <w:endnote w:type="continuationSeparator" w:id="0">
    <w:p w14:paraId="0A2C9F4E" w14:textId="77777777" w:rsidR="00707A08" w:rsidRDefault="00707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55">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Sans Serif">
    <w:altName w:val="Microsoft Sans Serif"/>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D4501" w14:textId="77777777" w:rsidR="00567376" w:rsidRPr="00567376" w:rsidRDefault="00567376" w:rsidP="00567376">
    <w:pPr>
      <w:pStyle w:val="Footer"/>
      <w:ind w:left="-1418" w:right="-14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6978E" w14:textId="77777777" w:rsidR="00567376" w:rsidRDefault="00567376" w:rsidP="00567376">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C63C9" w14:textId="77777777" w:rsidR="00707A08" w:rsidRDefault="00707A08">
      <w:r>
        <w:separator/>
      </w:r>
    </w:p>
  </w:footnote>
  <w:footnote w:type="continuationSeparator" w:id="0">
    <w:p w14:paraId="61F61C13" w14:textId="77777777" w:rsidR="00707A08" w:rsidRDefault="00707A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37226" w14:textId="77777777" w:rsidR="00567376" w:rsidRPr="00567376" w:rsidRDefault="00567376" w:rsidP="00567376">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576B" w14:textId="11C6682F" w:rsidR="00567376" w:rsidRDefault="00DB560A" w:rsidP="00567376">
    <w:pPr>
      <w:pStyle w:val="Header"/>
      <w:ind w:hanging="1418"/>
    </w:pPr>
    <w:r>
      <w:rPr>
        <w:noProof/>
      </w:rPr>
      <w:drawing>
        <wp:anchor distT="0" distB="0" distL="114300" distR="114300" simplePos="0" relativeHeight="251659264" behindDoc="1" locked="0" layoutInCell="1" allowOverlap="1" wp14:anchorId="03979038" wp14:editId="778F1C95">
          <wp:simplePos x="0" y="0"/>
          <wp:positionH relativeFrom="page">
            <wp:align>left</wp:align>
          </wp:positionH>
          <wp:positionV relativeFrom="paragraph">
            <wp:posOffset>0</wp:posOffset>
          </wp:positionV>
          <wp:extent cx="7560000" cy="2160957"/>
          <wp:effectExtent l="0" t="0" r="3175" b="0"/>
          <wp:wrapTight wrapText="bothSides">
            <wp:wrapPolygon edited="0">
              <wp:start x="0" y="0"/>
              <wp:lineTo x="0" y="21327"/>
              <wp:lineTo x="21555" y="21327"/>
              <wp:lineTo x="21555" y="0"/>
              <wp:lineTo x="0" y="0"/>
            </wp:wrapPolygon>
          </wp:wrapTight>
          <wp:docPr id="5" name="Picture 5" descr="A large building with a clock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large building with a clock tower&#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21609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0"/>
        </w:tabs>
        <w:ind w:left="737" w:hanging="360"/>
      </w:pPr>
      <w:rPr>
        <w:rFonts w:ascii="Symbol" w:hAnsi="Symbol" w:cs="Symbol"/>
        <w:spacing w:val="-2"/>
        <w:sz w:val="22"/>
        <w:szCs w:val="22"/>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spacing w:val="-2"/>
        <w:sz w:val="22"/>
        <w:szCs w:val="22"/>
      </w:rPr>
    </w:lvl>
  </w:abstractNum>
  <w:abstractNum w:abstractNumId="2" w15:restartNumberingAfterBreak="0">
    <w:nsid w:val="24D120AC"/>
    <w:multiLevelType w:val="hybridMultilevel"/>
    <w:tmpl w:val="13EEEA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9893A59"/>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A260B1C"/>
    <w:multiLevelType w:val="hybridMultilevel"/>
    <w:tmpl w:val="A664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E103BA8"/>
    <w:multiLevelType w:val="hybridMultilevel"/>
    <w:tmpl w:val="DE1446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45522259"/>
    <w:multiLevelType w:val="hybridMultilevel"/>
    <w:tmpl w:val="BBFAE1BC"/>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7" w15:restartNumberingAfterBreak="0">
    <w:nsid w:val="46271585"/>
    <w:multiLevelType w:val="hybridMultilevel"/>
    <w:tmpl w:val="8BCEE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457D12"/>
    <w:multiLevelType w:val="hybridMultilevel"/>
    <w:tmpl w:val="9476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81C01BC"/>
    <w:multiLevelType w:val="hybridMultilevel"/>
    <w:tmpl w:val="4E0CAC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0EF3EB7"/>
    <w:multiLevelType w:val="hybridMultilevel"/>
    <w:tmpl w:val="C4CE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4A389A"/>
    <w:multiLevelType w:val="singleLevel"/>
    <w:tmpl w:val="08090001"/>
    <w:lvl w:ilvl="0">
      <w:start w:val="1"/>
      <w:numFmt w:val="bullet"/>
      <w:lvlText w:val=""/>
      <w:lvlJc w:val="left"/>
      <w:pPr>
        <w:ind w:left="720" w:hanging="360"/>
      </w:pPr>
      <w:rPr>
        <w:rFonts w:ascii="Symbol" w:hAnsi="Symbol" w:hint="default"/>
      </w:rPr>
    </w:lvl>
  </w:abstractNum>
  <w:abstractNum w:abstractNumId="12" w15:restartNumberingAfterBreak="0">
    <w:nsid w:val="7FC801E5"/>
    <w:multiLevelType w:val="hybridMultilevel"/>
    <w:tmpl w:val="E4788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2475379">
    <w:abstractNumId w:val="10"/>
  </w:num>
  <w:num w:numId="2" w16cid:durableId="377049431">
    <w:abstractNumId w:val="8"/>
  </w:num>
  <w:num w:numId="3" w16cid:durableId="2014069866">
    <w:abstractNumId w:val="12"/>
  </w:num>
  <w:num w:numId="4" w16cid:durableId="804928085">
    <w:abstractNumId w:val="11"/>
  </w:num>
  <w:num w:numId="5" w16cid:durableId="978388772">
    <w:abstractNumId w:val="6"/>
  </w:num>
  <w:num w:numId="6" w16cid:durableId="1795440602">
    <w:abstractNumId w:val="7"/>
  </w:num>
  <w:num w:numId="7" w16cid:durableId="701788010">
    <w:abstractNumId w:val="4"/>
  </w:num>
  <w:num w:numId="8" w16cid:durableId="1026054714">
    <w:abstractNumId w:val="2"/>
  </w:num>
  <w:num w:numId="9" w16cid:durableId="2060011702">
    <w:abstractNumId w:val="3"/>
  </w:num>
  <w:num w:numId="10" w16cid:durableId="1733968315">
    <w:abstractNumId w:val="5"/>
  </w:num>
  <w:num w:numId="11" w16cid:durableId="2124764423">
    <w:abstractNumId w:val="9"/>
    <w:lvlOverride w:ilvl="0"/>
    <w:lvlOverride w:ilvl="1"/>
    <w:lvlOverride w:ilvl="2"/>
    <w:lvlOverride w:ilvl="3"/>
    <w:lvlOverride w:ilvl="4"/>
    <w:lvlOverride w:ilvl="5"/>
    <w:lvlOverride w:ilvl="6"/>
    <w:lvlOverride w:ilvl="7"/>
    <w:lvlOverride w:ilv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09E"/>
    <w:rsid w:val="000068E8"/>
    <w:rsid w:val="000368A2"/>
    <w:rsid w:val="000436D2"/>
    <w:rsid w:val="0004562E"/>
    <w:rsid w:val="000477A5"/>
    <w:rsid w:val="00052131"/>
    <w:rsid w:val="0005624C"/>
    <w:rsid w:val="00057D91"/>
    <w:rsid w:val="00073AF2"/>
    <w:rsid w:val="000767BA"/>
    <w:rsid w:val="00090906"/>
    <w:rsid w:val="00091FE3"/>
    <w:rsid w:val="000925DF"/>
    <w:rsid w:val="00094582"/>
    <w:rsid w:val="000A087A"/>
    <w:rsid w:val="000E7BDA"/>
    <w:rsid w:val="000F11B7"/>
    <w:rsid w:val="001034AF"/>
    <w:rsid w:val="00111C17"/>
    <w:rsid w:val="001178D7"/>
    <w:rsid w:val="00131FEE"/>
    <w:rsid w:val="00134D04"/>
    <w:rsid w:val="00137006"/>
    <w:rsid w:val="00144101"/>
    <w:rsid w:val="0014709C"/>
    <w:rsid w:val="00157A1E"/>
    <w:rsid w:val="00161197"/>
    <w:rsid w:val="001677EF"/>
    <w:rsid w:val="00172633"/>
    <w:rsid w:val="0018180D"/>
    <w:rsid w:val="001A4F36"/>
    <w:rsid w:val="001B608D"/>
    <w:rsid w:val="001B6177"/>
    <w:rsid w:val="001C3901"/>
    <w:rsid w:val="001C728F"/>
    <w:rsid w:val="001D5086"/>
    <w:rsid w:val="001F2EE7"/>
    <w:rsid w:val="001F5CDE"/>
    <w:rsid w:val="0020331D"/>
    <w:rsid w:val="00203EE5"/>
    <w:rsid w:val="00204F84"/>
    <w:rsid w:val="00214A5A"/>
    <w:rsid w:val="002236F1"/>
    <w:rsid w:val="002262C7"/>
    <w:rsid w:val="00237B40"/>
    <w:rsid w:val="00240C44"/>
    <w:rsid w:val="002713F6"/>
    <w:rsid w:val="002772DA"/>
    <w:rsid w:val="00277E41"/>
    <w:rsid w:val="00290828"/>
    <w:rsid w:val="002A481B"/>
    <w:rsid w:val="002D4F3E"/>
    <w:rsid w:val="002F0464"/>
    <w:rsid w:val="002F0DD8"/>
    <w:rsid w:val="002F4E87"/>
    <w:rsid w:val="00305986"/>
    <w:rsid w:val="00306395"/>
    <w:rsid w:val="00317AC3"/>
    <w:rsid w:val="00322ECD"/>
    <w:rsid w:val="0032582B"/>
    <w:rsid w:val="003273AF"/>
    <w:rsid w:val="00330572"/>
    <w:rsid w:val="00340776"/>
    <w:rsid w:val="00345565"/>
    <w:rsid w:val="003516BD"/>
    <w:rsid w:val="0036435D"/>
    <w:rsid w:val="00365271"/>
    <w:rsid w:val="00366947"/>
    <w:rsid w:val="00376867"/>
    <w:rsid w:val="0038273C"/>
    <w:rsid w:val="003852C9"/>
    <w:rsid w:val="0038707C"/>
    <w:rsid w:val="00390BB5"/>
    <w:rsid w:val="00394718"/>
    <w:rsid w:val="00395065"/>
    <w:rsid w:val="003A3D77"/>
    <w:rsid w:val="003A5347"/>
    <w:rsid w:val="003A641F"/>
    <w:rsid w:val="003B5BFE"/>
    <w:rsid w:val="003C11B3"/>
    <w:rsid w:val="003D0079"/>
    <w:rsid w:val="003D2698"/>
    <w:rsid w:val="003D6492"/>
    <w:rsid w:val="003E334A"/>
    <w:rsid w:val="0040159D"/>
    <w:rsid w:val="004112AE"/>
    <w:rsid w:val="00411F42"/>
    <w:rsid w:val="00420734"/>
    <w:rsid w:val="00426380"/>
    <w:rsid w:val="004552C8"/>
    <w:rsid w:val="004665D0"/>
    <w:rsid w:val="004754C6"/>
    <w:rsid w:val="00480580"/>
    <w:rsid w:val="00483AAC"/>
    <w:rsid w:val="004846CF"/>
    <w:rsid w:val="004A16CE"/>
    <w:rsid w:val="004A6893"/>
    <w:rsid w:val="004B421F"/>
    <w:rsid w:val="004B7F35"/>
    <w:rsid w:val="004C0C6F"/>
    <w:rsid w:val="004D1C29"/>
    <w:rsid w:val="004D3FD5"/>
    <w:rsid w:val="004D4D0B"/>
    <w:rsid w:val="004D673F"/>
    <w:rsid w:val="004E0EF3"/>
    <w:rsid w:val="004E21B7"/>
    <w:rsid w:val="004E5ECC"/>
    <w:rsid w:val="004F0B8E"/>
    <w:rsid w:val="004F66FE"/>
    <w:rsid w:val="005104A9"/>
    <w:rsid w:val="005319FE"/>
    <w:rsid w:val="005358FD"/>
    <w:rsid w:val="005411CE"/>
    <w:rsid w:val="0054759B"/>
    <w:rsid w:val="00562822"/>
    <w:rsid w:val="00567376"/>
    <w:rsid w:val="00577FA2"/>
    <w:rsid w:val="00587A03"/>
    <w:rsid w:val="005B6F5B"/>
    <w:rsid w:val="005E437B"/>
    <w:rsid w:val="005E763A"/>
    <w:rsid w:val="005F7B1E"/>
    <w:rsid w:val="00681218"/>
    <w:rsid w:val="00696ABC"/>
    <w:rsid w:val="006A378D"/>
    <w:rsid w:val="006A719F"/>
    <w:rsid w:val="006A738C"/>
    <w:rsid w:val="006A7561"/>
    <w:rsid w:val="006D1C38"/>
    <w:rsid w:val="006D7E69"/>
    <w:rsid w:val="006E0E29"/>
    <w:rsid w:val="006E2882"/>
    <w:rsid w:val="006E3258"/>
    <w:rsid w:val="006E3960"/>
    <w:rsid w:val="006E410C"/>
    <w:rsid w:val="006F3854"/>
    <w:rsid w:val="0070288E"/>
    <w:rsid w:val="0070605D"/>
    <w:rsid w:val="00707A08"/>
    <w:rsid w:val="00715EED"/>
    <w:rsid w:val="0072169C"/>
    <w:rsid w:val="007411CF"/>
    <w:rsid w:val="0074610B"/>
    <w:rsid w:val="007530F4"/>
    <w:rsid w:val="00772657"/>
    <w:rsid w:val="007A5FEC"/>
    <w:rsid w:val="007D4B93"/>
    <w:rsid w:val="007E710B"/>
    <w:rsid w:val="007F1B20"/>
    <w:rsid w:val="007F4ACD"/>
    <w:rsid w:val="007F5330"/>
    <w:rsid w:val="00805FA8"/>
    <w:rsid w:val="0082488A"/>
    <w:rsid w:val="008319A7"/>
    <w:rsid w:val="0083589D"/>
    <w:rsid w:val="0084083D"/>
    <w:rsid w:val="00846518"/>
    <w:rsid w:val="00847CC7"/>
    <w:rsid w:val="00851D01"/>
    <w:rsid w:val="00853426"/>
    <w:rsid w:val="00870596"/>
    <w:rsid w:val="0087721C"/>
    <w:rsid w:val="00882850"/>
    <w:rsid w:val="00887B41"/>
    <w:rsid w:val="00894D12"/>
    <w:rsid w:val="008A0091"/>
    <w:rsid w:val="008A031B"/>
    <w:rsid w:val="008A3E73"/>
    <w:rsid w:val="008A789E"/>
    <w:rsid w:val="008C2698"/>
    <w:rsid w:val="008C5D99"/>
    <w:rsid w:val="008D1571"/>
    <w:rsid w:val="008E0E09"/>
    <w:rsid w:val="008F4330"/>
    <w:rsid w:val="009040EA"/>
    <w:rsid w:val="00914E75"/>
    <w:rsid w:val="009163C9"/>
    <w:rsid w:val="009215DD"/>
    <w:rsid w:val="00927917"/>
    <w:rsid w:val="00942DAB"/>
    <w:rsid w:val="00946F0A"/>
    <w:rsid w:val="00953C54"/>
    <w:rsid w:val="00954404"/>
    <w:rsid w:val="0095576F"/>
    <w:rsid w:val="00956C00"/>
    <w:rsid w:val="00957DD6"/>
    <w:rsid w:val="009A614F"/>
    <w:rsid w:val="009A6FF3"/>
    <w:rsid w:val="009C021D"/>
    <w:rsid w:val="009D3D0E"/>
    <w:rsid w:val="009D46BF"/>
    <w:rsid w:val="009D475E"/>
    <w:rsid w:val="009E7AE1"/>
    <w:rsid w:val="009F7A67"/>
    <w:rsid w:val="00A05DEC"/>
    <w:rsid w:val="00A23C0E"/>
    <w:rsid w:val="00A24D4F"/>
    <w:rsid w:val="00A26D07"/>
    <w:rsid w:val="00A34EE6"/>
    <w:rsid w:val="00A52695"/>
    <w:rsid w:val="00A53A04"/>
    <w:rsid w:val="00A55E43"/>
    <w:rsid w:val="00A64927"/>
    <w:rsid w:val="00A76485"/>
    <w:rsid w:val="00A904A0"/>
    <w:rsid w:val="00A92B7B"/>
    <w:rsid w:val="00AC1A85"/>
    <w:rsid w:val="00AC1D66"/>
    <w:rsid w:val="00AD633B"/>
    <w:rsid w:val="00AE3CD5"/>
    <w:rsid w:val="00B06E2A"/>
    <w:rsid w:val="00B109D3"/>
    <w:rsid w:val="00B71640"/>
    <w:rsid w:val="00B73663"/>
    <w:rsid w:val="00B84A25"/>
    <w:rsid w:val="00B852B2"/>
    <w:rsid w:val="00B93678"/>
    <w:rsid w:val="00BD3FF7"/>
    <w:rsid w:val="00BD7211"/>
    <w:rsid w:val="00BE533D"/>
    <w:rsid w:val="00C02974"/>
    <w:rsid w:val="00C03DF4"/>
    <w:rsid w:val="00C17399"/>
    <w:rsid w:val="00C211A2"/>
    <w:rsid w:val="00C377E0"/>
    <w:rsid w:val="00C4540F"/>
    <w:rsid w:val="00C67F06"/>
    <w:rsid w:val="00C70618"/>
    <w:rsid w:val="00C856EA"/>
    <w:rsid w:val="00C90459"/>
    <w:rsid w:val="00C92673"/>
    <w:rsid w:val="00CA101D"/>
    <w:rsid w:val="00CA586E"/>
    <w:rsid w:val="00CA61F5"/>
    <w:rsid w:val="00CB7FA7"/>
    <w:rsid w:val="00CD221C"/>
    <w:rsid w:val="00CD2B72"/>
    <w:rsid w:val="00CD6B0F"/>
    <w:rsid w:val="00CF539C"/>
    <w:rsid w:val="00CF6452"/>
    <w:rsid w:val="00CF7619"/>
    <w:rsid w:val="00D158BA"/>
    <w:rsid w:val="00D50855"/>
    <w:rsid w:val="00D6482C"/>
    <w:rsid w:val="00D65F9D"/>
    <w:rsid w:val="00D708FD"/>
    <w:rsid w:val="00D77400"/>
    <w:rsid w:val="00D821F8"/>
    <w:rsid w:val="00D828F7"/>
    <w:rsid w:val="00D94435"/>
    <w:rsid w:val="00DB3625"/>
    <w:rsid w:val="00DB560A"/>
    <w:rsid w:val="00DC6BA8"/>
    <w:rsid w:val="00DD0962"/>
    <w:rsid w:val="00DD172B"/>
    <w:rsid w:val="00DD442E"/>
    <w:rsid w:val="00DD5BAE"/>
    <w:rsid w:val="00DE105E"/>
    <w:rsid w:val="00DF3583"/>
    <w:rsid w:val="00DF64C2"/>
    <w:rsid w:val="00E01D8E"/>
    <w:rsid w:val="00E10C9F"/>
    <w:rsid w:val="00E33DF1"/>
    <w:rsid w:val="00E53F88"/>
    <w:rsid w:val="00E850C9"/>
    <w:rsid w:val="00EA79B3"/>
    <w:rsid w:val="00EB4238"/>
    <w:rsid w:val="00EB43CD"/>
    <w:rsid w:val="00EF1E70"/>
    <w:rsid w:val="00F0384C"/>
    <w:rsid w:val="00F054F9"/>
    <w:rsid w:val="00F07538"/>
    <w:rsid w:val="00F52A33"/>
    <w:rsid w:val="00F55D27"/>
    <w:rsid w:val="00F67F28"/>
    <w:rsid w:val="00F72EDF"/>
    <w:rsid w:val="00F77F00"/>
    <w:rsid w:val="00F8635F"/>
    <w:rsid w:val="00F8709E"/>
    <w:rsid w:val="00F9517C"/>
    <w:rsid w:val="00F95649"/>
    <w:rsid w:val="00FA1D4C"/>
    <w:rsid w:val="00FC3323"/>
    <w:rsid w:val="00FC4C59"/>
    <w:rsid w:val="00FD3599"/>
    <w:rsid w:val="00FD52D4"/>
    <w:rsid w:val="00FE79E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0353"/>
    <o:shapelayout v:ext="edit">
      <o:idmap v:ext="edit" data="1"/>
    </o:shapelayout>
  </w:shapeDefaults>
  <w:decimalSymbol w:val="."/>
  <w:listSeparator w:val=","/>
  <w14:docId w14:val="466A2EC3"/>
  <w15:docId w15:val="{889D1B2F-ED09-4C3A-A717-5FA80FEC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9"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D77"/>
    <w:rPr>
      <w:rFonts w:ascii="Univers 55" w:hAnsi="Univers 55" w:cs="Univers 55"/>
      <w:sz w:val="24"/>
      <w:szCs w:val="24"/>
      <w:lang w:val="en-GB"/>
    </w:rPr>
  </w:style>
  <w:style w:type="paragraph" w:styleId="Heading1">
    <w:name w:val="heading 1"/>
    <w:basedOn w:val="Normal"/>
    <w:next w:val="Normal"/>
    <w:link w:val="Heading1Char"/>
    <w:uiPriority w:val="99"/>
    <w:qFormat/>
    <w:rsid w:val="003A3D77"/>
    <w:pPr>
      <w:keepNext/>
      <w:jc w:val="center"/>
      <w:outlineLvl w:val="0"/>
    </w:pPr>
    <w:rPr>
      <w:rFonts w:ascii="Arial" w:hAnsi="Arial" w:cs="Arial"/>
      <w:b/>
      <w:bCs/>
      <w:i/>
      <w:iCs/>
      <w:sz w:val="32"/>
      <w:szCs w:val="32"/>
    </w:rPr>
  </w:style>
  <w:style w:type="paragraph" w:styleId="Heading2">
    <w:name w:val="heading 2"/>
    <w:basedOn w:val="Normal"/>
    <w:next w:val="Normal"/>
    <w:link w:val="Heading2Char"/>
    <w:uiPriority w:val="9"/>
    <w:unhideWhenUsed/>
    <w:qFormat/>
    <w:locked/>
    <w:rsid w:val="00240C44"/>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locked/>
    <w:rsid w:val="006F3854"/>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9"/>
    <w:qFormat/>
    <w:rsid w:val="003A3D77"/>
    <w:pPr>
      <w:keepNext/>
      <w:ind w:left="-560" w:hanging="7"/>
      <w:jc w:val="both"/>
      <w:outlineLvl w:val="4"/>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482C"/>
    <w:rPr>
      <w:rFonts w:ascii="Cambria" w:eastAsia="SimSun" w:hAnsi="Cambria" w:cs="Times New Roman"/>
      <w:b/>
      <w:bCs/>
      <w:kern w:val="32"/>
      <w:sz w:val="32"/>
      <w:szCs w:val="32"/>
      <w:lang w:eastAsia="en-US"/>
    </w:rPr>
  </w:style>
  <w:style w:type="character" w:customStyle="1" w:styleId="Heading5Char">
    <w:name w:val="Heading 5 Char"/>
    <w:basedOn w:val="DefaultParagraphFont"/>
    <w:link w:val="Heading5"/>
    <w:uiPriority w:val="99"/>
    <w:locked/>
    <w:rsid w:val="00D6482C"/>
    <w:rPr>
      <w:rFonts w:ascii="Calibri" w:eastAsia="SimSun" w:hAnsi="Calibri" w:cs="Times New Roman"/>
      <w:b/>
      <w:bCs/>
      <w:i/>
      <w:iCs/>
      <w:sz w:val="26"/>
      <w:szCs w:val="26"/>
      <w:lang w:eastAsia="en-US"/>
    </w:rPr>
  </w:style>
  <w:style w:type="paragraph" w:styleId="Header">
    <w:name w:val="header"/>
    <w:basedOn w:val="Normal"/>
    <w:link w:val="HeaderChar"/>
    <w:uiPriority w:val="99"/>
    <w:rsid w:val="003A3D77"/>
    <w:pPr>
      <w:tabs>
        <w:tab w:val="center" w:pos="4153"/>
        <w:tab w:val="right" w:pos="8306"/>
      </w:tabs>
    </w:pPr>
  </w:style>
  <w:style w:type="character" w:customStyle="1" w:styleId="HeaderChar">
    <w:name w:val="Header Char"/>
    <w:basedOn w:val="DefaultParagraphFont"/>
    <w:link w:val="Header"/>
    <w:uiPriority w:val="99"/>
    <w:semiHidden/>
    <w:locked/>
    <w:rsid w:val="00D6482C"/>
    <w:rPr>
      <w:rFonts w:ascii="Univers 55" w:hAnsi="Univers 55" w:cs="Univers 55"/>
      <w:sz w:val="24"/>
      <w:szCs w:val="24"/>
      <w:lang w:eastAsia="en-US"/>
    </w:rPr>
  </w:style>
  <w:style w:type="paragraph" w:styleId="Footer">
    <w:name w:val="footer"/>
    <w:basedOn w:val="Normal"/>
    <w:link w:val="FooterChar"/>
    <w:uiPriority w:val="99"/>
    <w:rsid w:val="003A3D77"/>
    <w:pPr>
      <w:tabs>
        <w:tab w:val="center" w:pos="4153"/>
        <w:tab w:val="right" w:pos="8306"/>
      </w:tabs>
    </w:pPr>
  </w:style>
  <w:style w:type="character" w:customStyle="1" w:styleId="FooterChar">
    <w:name w:val="Footer Char"/>
    <w:basedOn w:val="DefaultParagraphFont"/>
    <w:link w:val="Footer"/>
    <w:uiPriority w:val="99"/>
    <w:semiHidden/>
    <w:locked/>
    <w:rsid w:val="00D6482C"/>
    <w:rPr>
      <w:rFonts w:ascii="Univers 55" w:hAnsi="Univers 55" w:cs="Univers 55"/>
      <w:sz w:val="24"/>
      <w:szCs w:val="24"/>
      <w:lang w:eastAsia="en-US"/>
    </w:rPr>
  </w:style>
  <w:style w:type="paragraph" w:styleId="BodyText">
    <w:name w:val="Body Text"/>
    <w:basedOn w:val="Normal"/>
    <w:link w:val="BodyTextChar"/>
    <w:uiPriority w:val="99"/>
    <w:rsid w:val="003A3D77"/>
    <w:rPr>
      <w:rFonts w:ascii="Arial" w:hAnsi="Arial" w:cs="Arial"/>
    </w:rPr>
  </w:style>
  <w:style w:type="character" w:customStyle="1" w:styleId="BodyTextChar">
    <w:name w:val="Body Text Char"/>
    <w:basedOn w:val="DefaultParagraphFont"/>
    <w:link w:val="BodyText"/>
    <w:uiPriority w:val="99"/>
    <w:semiHidden/>
    <w:locked/>
    <w:rsid w:val="00D6482C"/>
    <w:rPr>
      <w:rFonts w:ascii="Univers 55" w:hAnsi="Univers 55" w:cs="Univers 55"/>
      <w:sz w:val="24"/>
      <w:szCs w:val="24"/>
      <w:lang w:eastAsia="en-US"/>
    </w:rPr>
  </w:style>
  <w:style w:type="paragraph" w:styleId="Title">
    <w:name w:val="Title"/>
    <w:basedOn w:val="Normal"/>
    <w:link w:val="TitleChar"/>
    <w:uiPriority w:val="99"/>
    <w:qFormat/>
    <w:rsid w:val="003A3D77"/>
    <w:pPr>
      <w:jc w:val="center"/>
    </w:pPr>
    <w:rPr>
      <w:rFonts w:ascii="MS Sans Serif" w:hAnsi="MS Sans Serif" w:cs="MS Sans Serif"/>
      <w:b/>
      <w:bCs/>
      <w:u w:val="single"/>
    </w:rPr>
  </w:style>
  <w:style w:type="character" w:customStyle="1" w:styleId="TitleChar">
    <w:name w:val="Title Char"/>
    <w:basedOn w:val="DefaultParagraphFont"/>
    <w:link w:val="Title"/>
    <w:uiPriority w:val="99"/>
    <w:locked/>
    <w:rsid w:val="00D6482C"/>
    <w:rPr>
      <w:rFonts w:ascii="Cambria" w:eastAsia="SimSun" w:hAnsi="Cambria" w:cs="Times New Roman"/>
      <w:b/>
      <w:bCs/>
      <w:kern w:val="28"/>
      <w:sz w:val="32"/>
      <w:szCs w:val="32"/>
      <w:lang w:eastAsia="en-US"/>
    </w:rPr>
  </w:style>
  <w:style w:type="paragraph" w:styleId="BodyText2">
    <w:name w:val="Body Text 2"/>
    <w:basedOn w:val="Normal"/>
    <w:link w:val="BodyText2Char"/>
    <w:uiPriority w:val="99"/>
    <w:rsid w:val="003A3D77"/>
    <w:rPr>
      <w:rFonts w:ascii="Arial" w:hAnsi="Arial" w:cs="Arial"/>
      <w:sz w:val="22"/>
      <w:szCs w:val="22"/>
    </w:rPr>
  </w:style>
  <w:style w:type="character" w:customStyle="1" w:styleId="BodyText2Char">
    <w:name w:val="Body Text 2 Char"/>
    <w:basedOn w:val="DefaultParagraphFont"/>
    <w:link w:val="BodyText2"/>
    <w:uiPriority w:val="99"/>
    <w:semiHidden/>
    <w:locked/>
    <w:rsid w:val="00D6482C"/>
    <w:rPr>
      <w:rFonts w:ascii="Univers 55" w:hAnsi="Univers 55" w:cs="Univers 55"/>
      <w:sz w:val="24"/>
      <w:szCs w:val="24"/>
      <w:lang w:eastAsia="en-US"/>
    </w:rPr>
  </w:style>
  <w:style w:type="paragraph" w:styleId="BalloonText">
    <w:name w:val="Balloon Text"/>
    <w:basedOn w:val="Normal"/>
    <w:link w:val="BalloonTextChar"/>
    <w:uiPriority w:val="99"/>
    <w:semiHidden/>
    <w:rsid w:val="003A3D7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482C"/>
    <w:rPr>
      <w:rFonts w:cs="Times New Roman"/>
      <w:sz w:val="2"/>
      <w:lang w:eastAsia="en-US"/>
    </w:rPr>
  </w:style>
  <w:style w:type="character" w:styleId="CommentReference">
    <w:name w:val="annotation reference"/>
    <w:basedOn w:val="DefaultParagraphFont"/>
    <w:uiPriority w:val="99"/>
    <w:semiHidden/>
    <w:rsid w:val="003A3D77"/>
    <w:rPr>
      <w:rFonts w:cs="Times New Roman"/>
      <w:sz w:val="16"/>
      <w:szCs w:val="16"/>
    </w:rPr>
  </w:style>
  <w:style w:type="paragraph" w:styleId="CommentText">
    <w:name w:val="annotation text"/>
    <w:basedOn w:val="Normal"/>
    <w:link w:val="CommentTextChar"/>
    <w:uiPriority w:val="99"/>
    <w:semiHidden/>
    <w:rsid w:val="003A3D77"/>
    <w:rPr>
      <w:sz w:val="20"/>
      <w:szCs w:val="20"/>
    </w:rPr>
  </w:style>
  <w:style w:type="character" w:customStyle="1" w:styleId="CommentTextChar">
    <w:name w:val="Comment Text Char"/>
    <w:basedOn w:val="DefaultParagraphFont"/>
    <w:link w:val="CommentText"/>
    <w:uiPriority w:val="99"/>
    <w:semiHidden/>
    <w:locked/>
    <w:rsid w:val="00D6482C"/>
    <w:rPr>
      <w:rFonts w:ascii="Univers 55" w:hAnsi="Univers 55" w:cs="Univers 55"/>
      <w:sz w:val="20"/>
      <w:szCs w:val="20"/>
      <w:lang w:eastAsia="en-US"/>
    </w:rPr>
  </w:style>
  <w:style w:type="paragraph" w:styleId="CommentSubject">
    <w:name w:val="annotation subject"/>
    <w:basedOn w:val="CommentText"/>
    <w:next w:val="CommentText"/>
    <w:link w:val="CommentSubjectChar"/>
    <w:uiPriority w:val="99"/>
    <w:semiHidden/>
    <w:rsid w:val="003A3D77"/>
    <w:rPr>
      <w:b/>
      <w:bCs/>
    </w:rPr>
  </w:style>
  <w:style w:type="character" w:customStyle="1" w:styleId="CommentSubjectChar">
    <w:name w:val="Comment Subject Char"/>
    <w:basedOn w:val="CommentTextChar"/>
    <w:link w:val="CommentSubject"/>
    <w:uiPriority w:val="99"/>
    <w:semiHidden/>
    <w:locked/>
    <w:rsid w:val="00D6482C"/>
    <w:rPr>
      <w:rFonts w:ascii="Univers 55" w:hAnsi="Univers 55" w:cs="Univers 55"/>
      <w:b/>
      <w:bCs/>
      <w:sz w:val="20"/>
      <w:szCs w:val="20"/>
      <w:lang w:eastAsia="en-US"/>
    </w:rPr>
  </w:style>
  <w:style w:type="character" w:styleId="Hyperlink">
    <w:name w:val="Hyperlink"/>
    <w:basedOn w:val="DefaultParagraphFont"/>
    <w:uiPriority w:val="99"/>
    <w:rsid w:val="0095576F"/>
    <w:rPr>
      <w:rFonts w:cs="Times New Roman"/>
      <w:color w:val="0000FF"/>
      <w:u w:val="single"/>
    </w:rPr>
  </w:style>
  <w:style w:type="paragraph" w:styleId="ListParagraph">
    <w:name w:val="List Paragraph"/>
    <w:basedOn w:val="Normal"/>
    <w:uiPriority w:val="34"/>
    <w:qFormat/>
    <w:rsid w:val="004E21B7"/>
    <w:pPr>
      <w:ind w:left="720"/>
    </w:pPr>
  </w:style>
  <w:style w:type="paragraph" w:customStyle="1" w:styleId="Default">
    <w:name w:val="Default"/>
    <w:rsid w:val="00420734"/>
    <w:pPr>
      <w:autoSpaceDE w:val="0"/>
      <w:autoSpaceDN w:val="0"/>
      <w:adjustRightInd w:val="0"/>
    </w:pPr>
    <w:rPr>
      <w:rFonts w:ascii="Arial" w:hAnsi="Arial" w:cs="Arial"/>
      <w:color w:val="000000"/>
      <w:sz w:val="24"/>
      <w:szCs w:val="24"/>
      <w:lang w:val="en-GB"/>
    </w:rPr>
  </w:style>
  <w:style w:type="character" w:customStyle="1" w:styleId="Heading4Char">
    <w:name w:val="Heading 4 Char"/>
    <w:basedOn w:val="DefaultParagraphFont"/>
    <w:link w:val="Heading4"/>
    <w:uiPriority w:val="9"/>
    <w:rsid w:val="006F3854"/>
    <w:rPr>
      <w:rFonts w:asciiTheme="minorHAnsi" w:eastAsiaTheme="minorEastAsia" w:hAnsiTheme="minorHAnsi" w:cstheme="minorBidi"/>
      <w:b/>
      <w:bCs/>
      <w:sz w:val="28"/>
      <w:szCs w:val="28"/>
      <w:lang w:val="en-GB"/>
    </w:rPr>
  </w:style>
  <w:style w:type="paragraph" w:customStyle="1" w:styleId="ColorfulList-Accent11">
    <w:name w:val="Colorful List - Accent 11"/>
    <w:basedOn w:val="Normal"/>
    <w:uiPriority w:val="34"/>
    <w:qFormat/>
    <w:rsid w:val="006F3854"/>
    <w:pPr>
      <w:ind w:left="720"/>
      <w:contextualSpacing/>
    </w:pPr>
    <w:rPr>
      <w:rFonts w:ascii="Arial" w:hAnsi="Arial" w:cs="Times New Roman"/>
      <w:szCs w:val="20"/>
    </w:rPr>
  </w:style>
  <w:style w:type="paragraph" w:styleId="Caption">
    <w:name w:val="caption"/>
    <w:basedOn w:val="Normal"/>
    <w:next w:val="Normal"/>
    <w:qFormat/>
    <w:locked/>
    <w:rsid w:val="005B6F5B"/>
    <w:rPr>
      <w:rFonts w:ascii="Arial" w:hAnsi="Arial" w:cs="Times New Roman"/>
      <w:b/>
      <w:bCs/>
      <w:szCs w:val="20"/>
    </w:rPr>
  </w:style>
  <w:style w:type="paragraph" w:styleId="NoSpacing">
    <w:name w:val="No Spacing"/>
    <w:uiPriority w:val="1"/>
    <w:qFormat/>
    <w:rsid w:val="00CB7FA7"/>
    <w:rPr>
      <w:rFonts w:eastAsia="SimSun"/>
      <w:sz w:val="24"/>
      <w:lang w:val="en-GB" w:eastAsia="zh-CN"/>
    </w:rPr>
  </w:style>
  <w:style w:type="table" w:customStyle="1" w:styleId="TableGrid2">
    <w:name w:val="Table Grid2"/>
    <w:basedOn w:val="TableNormal"/>
    <w:next w:val="TableGrid"/>
    <w:rsid w:val="00111C17"/>
    <w:rPr>
      <w:rFonts w:ascii="Arial" w:eastAsia="Arial" w:hAnsi="Arial" w:cstheme="minorBidi"/>
      <w:sz w:val="28"/>
      <w:szCs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style>
  <w:style w:type="table" w:styleId="TableGrid">
    <w:name w:val="Table Grid"/>
    <w:basedOn w:val="TableNormal"/>
    <w:uiPriority w:val="39"/>
    <w:locked/>
    <w:rsid w:val="00111C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40C44"/>
    <w:rPr>
      <w:rFonts w:asciiTheme="majorHAnsi" w:eastAsiaTheme="majorEastAsia" w:hAnsiTheme="majorHAnsi" w:cstheme="majorBidi"/>
      <w:color w:val="365F91" w:themeColor="accent1" w:themeShade="B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153607">
      <w:bodyDiv w:val="1"/>
      <w:marLeft w:val="0"/>
      <w:marRight w:val="0"/>
      <w:marTop w:val="0"/>
      <w:marBottom w:val="0"/>
      <w:divBdr>
        <w:top w:val="none" w:sz="0" w:space="0" w:color="auto"/>
        <w:left w:val="none" w:sz="0" w:space="0" w:color="auto"/>
        <w:bottom w:val="none" w:sz="0" w:space="0" w:color="auto"/>
        <w:right w:val="none" w:sz="0" w:space="0" w:color="auto"/>
      </w:divBdr>
    </w:div>
    <w:div w:id="445395188">
      <w:bodyDiv w:val="1"/>
      <w:marLeft w:val="0"/>
      <w:marRight w:val="0"/>
      <w:marTop w:val="0"/>
      <w:marBottom w:val="0"/>
      <w:divBdr>
        <w:top w:val="none" w:sz="0" w:space="0" w:color="auto"/>
        <w:left w:val="none" w:sz="0" w:space="0" w:color="auto"/>
        <w:bottom w:val="none" w:sz="0" w:space="0" w:color="auto"/>
        <w:right w:val="none" w:sz="0" w:space="0" w:color="auto"/>
      </w:divBdr>
    </w:div>
    <w:div w:id="666637267">
      <w:bodyDiv w:val="1"/>
      <w:marLeft w:val="0"/>
      <w:marRight w:val="0"/>
      <w:marTop w:val="0"/>
      <w:marBottom w:val="0"/>
      <w:divBdr>
        <w:top w:val="none" w:sz="0" w:space="0" w:color="auto"/>
        <w:left w:val="none" w:sz="0" w:space="0" w:color="auto"/>
        <w:bottom w:val="none" w:sz="0" w:space="0" w:color="auto"/>
        <w:right w:val="none" w:sz="0" w:space="0" w:color="auto"/>
      </w:divBdr>
    </w:div>
    <w:div w:id="1723360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918A5-BCF4-474B-A93D-9D1E47247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1180</Words>
  <Characters>7398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VACANCY REFERENCE:</vt:lpstr>
    </vt:vector>
  </TitlesOfParts>
  <Company>Liverpool John Moores University</Company>
  <LinksUpToDate>false</LinksUpToDate>
  <CharactersWithSpaces>8561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VACANCY REFERENCE:</dc:title>
  <dc:creator>Computing &amp; Information Services</dc:creator>
  <cp:lastModifiedBy>Scharf, Naomi</cp:lastModifiedBy>
  <cp:revision>5</cp:revision>
  <cp:lastPrinted>2015-04-16T13:17:00Z</cp:lastPrinted>
  <dcterms:created xsi:type="dcterms:W3CDTF">2023-10-03T14:42:00Z</dcterms:created>
  <dcterms:modified xsi:type="dcterms:W3CDTF">2024-04-26T14:02:00Z</dcterms:modified>
</cp:coreProperties>
</file>