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77" w:rsidRDefault="00702537">
      <w:pPr>
        <w:rPr>
          <w:rFonts w:ascii="Arial" w:hAnsi="Arial" w:cs="Arial"/>
          <w:b/>
          <w:sz w:val="24"/>
          <w:szCs w:val="24"/>
        </w:rPr>
      </w:pPr>
      <w:r w:rsidRPr="00702537">
        <w:rPr>
          <w:rFonts w:ascii="Arial" w:hAnsi="Arial" w:cs="Arial"/>
          <w:b/>
          <w:sz w:val="24"/>
          <w:szCs w:val="24"/>
        </w:rPr>
        <w:t xml:space="preserve">Using the Module Mark Verification tool </w:t>
      </w:r>
      <w:r w:rsidR="00130A98">
        <w:rPr>
          <w:rFonts w:ascii="Arial" w:hAnsi="Arial" w:cs="Arial"/>
          <w:b/>
          <w:sz w:val="24"/>
          <w:szCs w:val="24"/>
        </w:rPr>
        <w:t>(</w:t>
      </w:r>
      <w:r w:rsidRPr="00702537">
        <w:rPr>
          <w:rFonts w:ascii="Arial" w:hAnsi="Arial" w:cs="Arial"/>
          <w:b/>
          <w:sz w:val="24"/>
          <w:szCs w:val="24"/>
        </w:rPr>
        <w:t>2020 edition</w:t>
      </w:r>
      <w:r w:rsidR="00130A98">
        <w:rPr>
          <w:rFonts w:ascii="Arial" w:hAnsi="Arial" w:cs="Arial"/>
          <w:b/>
          <w:sz w:val="24"/>
          <w:szCs w:val="24"/>
        </w:rPr>
        <w:t>)</w:t>
      </w:r>
    </w:p>
    <w:p w:rsidR="00702537" w:rsidRDefault="007025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user feedback we have made some modifications to the </w:t>
      </w:r>
      <w:r w:rsidR="003C6BA9">
        <w:rPr>
          <w:rFonts w:ascii="Arial" w:hAnsi="Arial" w:cs="Arial"/>
          <w:sz w:val="24"/>
          <w:szCs w:val="24"/>
        </w:rPr>
        <w:t xml:space="preserve">Module Mark Verification </w:t>
      </w:r>
      <w:r>
        <w:rPr>
          <w:rFonts w:ascii="Arial" w:hAnsi="Arial" w:cs="Arial"/>
          <w:sz w:val="24"/>
          <w:szCs w:val="24"/>
        </w:rPr>
        <w:t>tool. The new version divides the questions into two sections – moderation and verification.</w:t>
      </w:r>
    </w:p>
    <w:p w:rsidR="00702537" w:rsidRDefault="007025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new option to download a moderation form that can be shared with the External Examiner – this should replace any previous faculty-designed moderation forms.</w:t>
      </w:r>
    </w:p>
    <w:p w:rsidR="00F65187" w:rsidRDefault="00F65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Remember that </w:t>
      </w:r>
      <w:r w:rsidRPr="000A0D22">
        <w:rPr>
          <w:rFonts w:ascii="Arial" w:hAnsi="Arial" w:cs="Arial"/>
          <w:b/>
          <w:sz w:val="24"/>
          <w:szCs w:val="24"/>
        </w:rPr>
        <w:t>all assessments</w:t>
      </w:r>
      <w:r>
        <w:rPr>
          <w:rFonts w:ascii="Arial" w:hAnsi="Arial" w:cs="Arial"/>
          <w:sz w:val="24"/>
          <w:szCs w:val="24"/>
        </w:rPr>
        <w:t xml:space="preserve"> should be approved by the external examiner in advance, and </w:t>
      </w:r>
      <w:r w:rsidR="000A0D2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external </w:t>
      </w:r>
      <w:r w:rsidR="000A0D22">
        <w:rPr>
          <w:rFonts w:ascii="Arial" w:hAnsi="Arial" w:cs="Arial"/>
          <w:sz w:val="24"/>
          <w:szCs w:val="24"/>
        </w:rPr>
        <w:t>examiner must be involved in the moderation process. This applies to all modules irrespective of level.</w:t>
      </w:r>
      <w:r w:rsidR="00851B1B">
        <w:rPr>
          <w:rFonts w:ascii="Arial" w:hAnsi="Arial" w:cs="Arial"/>
          <w:sz w:val="24"/>
          <w:szCs w:val="24"/>
        </w:rPr>
        <w:t xml:space="preserve"> </w:t>
      </w:r>
    </w:p>
    <w:p w:rsidR="00702537" w:rsidRDefault="00C61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Accessing the Module Mark Verification</w:t>
      </w:r>
      <w:r w:rsidR="004D60B0">
        <w:rPr>
          <w:rFonts w:ascii="Arial" w:hAnsi="Arial" w:cs="Arial"/>
          <w:b/>
          <w:sz w:val="24"/>
          <w:szCs w:val="24"/>
        </w:rPr>
        <w:t xml:space="preserve"> tool</w:t>
      </w:r>
    </w:p>
    <w:p w:rsidR="004D60B0" w:rsidRDefault="004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recorded as the module leader, then you will be able to access via the Module leader resources button in </w:t>
      </w:r>
      <w:proofErr w:type="spellStart"/>
      <w:r>
        <w:rPr>
          <w:rFonts w:ascii="Arial" w:hAnsi="Arial" w:cs="Arial"/>
          <w:sz w:val="24"/>
          <w:szCs w:val="24"/>
        </w:rPr>
        <w:t>WebHub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D60B0" w:rsidRDefault="004D60B0">
      <w:pPr>
        <w:rPr>
          <w:rFonts w:ascii="Arial" w:hAnsi="Arial" w:cs="Arial"/>
          <w:sz w:val="24"/>
          <w:szCs w:val="24"/>
        </w:rPr>
      </w:pPr>
      <w:r w:rsidRPr="004D60B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D44B0C6" wp14:editId="317F8483">
            <wp:extent cx="2867025" cy="3298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8280" cy="33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0B0" w:rsidRDefault="004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5B13797F">
            <wp:extent cx="8705850" cy="15813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584" cy="1615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0B0" w:rsidRDefault="004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not the module leader then it is still possible to access the </w:t>
      </w:r>
      <w:r w:rsidR="003C6BA9" w:rsidRPr="003C6BA9">
        <w:rPr>
          <w:rFonts w:ascii="Arial" w:hAnsi="Arial" w:cs="Arial"/>
          <w:i/>
          <w:sz w:val="24"/>
          <w:szCs w:val="24"/>
        </w:rPr>
        <w:t>Module Verification</w:t>
      </w:r>
      <w:r w:rsidR="000A0D22" w:rsidRPr="003C6BA9">
        <w:rPr>
          <w:rFonts w:ascii="Arial" w:hAnsi="Arial" w:cs="Arial"/>
          <w:i/>
          <w:sz w:val="24"/>
          <w:szCs w:val="24"/>
        </w:rPr>
        <w:t xml:space="preserve"> </w:t>
      </w:r>
      <w:r w:rsidR="003C6BA9" w:rsidRPr="003C6BA9">
        <w:rPr>
          <w:rFonts w:ascii="Arial" w:hAnsi="Arial" w:cs="Arial"/>
          <w:i/>
          <w:sz w:val="24"/>
          <w:szCs w:val="24"/>
        </w:rPr>
        <w:t>tool</w:t>
      </w:r>
      <w:r>
        <w:rPr>
          <w:rFonts w:ascii="Arial" w:hAnsi="Arial" w:cs="Arial"/>
          <w:sz w:val="24"/>
          <w:szCs w:val="24"/>
        </w:rPr>
        <w:t xml:space="preserve"> via the Module Tools menu</w:t>
      </w:r>
      <w:r w:rsidR="00C619BB">
        <w:rPr>
          <w:rFonts w:ascii="Arial" w:hAnsi="Arial" w:cs="Arial"/>
          <w:sz w:val="24"/>
          <w:szCs w:val="24"/>
        </w:rPr>
        <w:t xml:space="preserve"> on the </w:t>
      </w:r>
      <w:proofErr w:type="spellStart"/>
      <w:r w:rsidR="00C619BB">
        <w:rPr>
          <w:rFonts w:ascii="Arial" w:hAnsi="Arial" w:cs="Arial"/>
          <w:sz w:val="24"/>
          <w:szCs w:val="24"/>
        </w:rPr>
        <w:t>WebHub</w:t>
      </w:r>
      <w:proofErr w:type="spellEnd"/>
      <w:r w:rsidR="00C619BB">
        <w:rPr>
          <w:rFonts w:ascii="Arial" w:hAnsi="Arial" w:cs="Arial"/>
          <w:sz w:val="24"/>
          <w:szCs w:val="24"/>
        </w:rPr>
        <w:t xml:space="preserve"> home page.</w:t>
      </w:r>
    </w:p>
    <w:p w:rsidR="000A0D22" w:rsidRDefault="00C61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BBD75CD">
            <wp:extent cx="5524500" cy="22943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19" cy="2317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D22" w:rsidRDefault="00C619BB" w:rsidP="000A0D2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619BB">
        <w:rPr>
          <w:rFonts w:ascii="Arial" w:hAnsi="Arial" w:cs="Arial"/>
          <w:i/>
          <w:sz w:val="24"/>
          <w:szCs w:val="24"/>
        </w:rPr>
        <w:t>selecting module mark verification</w:t>
      </w:r>
      <w:r w:rsidR="000A0D22">
        <w:rPr>
          <w:rFonts w:ascii="Arial" w:hAnsi="Arial" w:cs="Arial"/>
          <w:i/>
          <w:sz w:val="24"/>
          <w:szCs w:val="24"/>
        </w:rPr>
        <w:t>.</w:t>
      </w:r>
      <w:r w:rsidR="000A0D22" w:rsidRPr="000A0D22">
        <w:rPr>
          <w:rFonts w:ascii="Arial" w:hAnsi="Arial" w:cs="Arial"/>
          <w:sz w:val="24"/>
          <w:szCs w:val="24"/>
        </w:rPr>
        <w:t xml:space="preserve"> </w:t>
      </w:r>
    </w:p>
    <w:p w:rsidR="00851B1B" w:rsidRDefault="00851B1B">
      <w:pPr>
        <w:rPr>
          <w:rFonts w:ascii="Arial" w:hAnsi="Arial" w:cs="Arial"/>
          <w:sz w:val="24"/>
          <w:szCs w:val="24"/>
        </w:rPr>
      </w:pPr>
    </w:p>
    <w:p w:rsidR="00851B1B" w:rsidRDefault="00851B1B">
      <w:pPr>
        <w:rPr>
          <w:rFonts w:ascii="Arial" w:hAnsi="Arial" w:cs="Arial"/>
          <w:sz w:val="24"/>
          <w:szCs w:val="24"/>
        </w:rPr>
      </w:pPr>
    </w:p>
    <w:p w:rsidR="00851B1B" w:rsidRDefault="00851B1B">
      <w:pPr>
        <w:rPr>
          <w:rFonts w:ascii="Arial" w:hAnsi="Arial" w:cs="Arial"/>
          <w:sz w:val="24"/>
          <w:szCs w:val="24"/>
        </w:rPr>
      </w:pPr>
    </w:p>
    <w:p w:rsidR="00851B1B" w:rsidRDefault="00851B1B">
      <w:pPr>
        <w:rPr>
          <w:rFonts w:ascii="Arial" w:hAnsi="Arial" w:cs="Arial"/>
          <w:sz w:val="24"/>
          <w:szCs w:val="24"/>
        </w:rPr>
      </w:pPr>
    </w:p>
    <w:p w:rsidR="00C619BB" w:rsidRPr="000A0D22" w:rsidRDefault="000A0D22">
      <w:pPr>
        <w:rPr>
          <w:rFonts w:ascii="Arial" w:hAnsi="Arial" w:cs="Arial"/>
          <w:sz w:val="24"/>
          <w:szCs w:val="24"/>
        </w:rPr>
      </w:pPr>
      <w:r w:rsidRPr="000A0D22">
        <w:rPr>
          <w:rFonts w:ascii="Arial" w:hAnsi="Arial" w:cs="Arial"/>
          <w:sz w:val="24"/>
          <w:szCs w:val="24"/>
        </w:rPr>
        <w:t>Whichever way you access the MMV too</w:t>
      </w:r>
      <w:r w:rsidR="00F5272C">
        <w:rPr>
          <w:rFonts w:ascii="Arial" w:hAnsi="Arial" w:cs="Arial"/>
          <w:sz w:val="24"/>
          <w:szCs w:val="24"/>
        </w:rPr>
        <w:t>l you will end up on the search screen</w:t>
      </w:r>
      <w:r w:rsidRPr="000A0D22">
        <w:rPr>
          <w:rFonts w:ascii="Arial" w:hAnsi="Arial" w:cs="Arial"/>
          <w:sz w:val="24"/>
          <w:szCs w:val="24"/>
        </w:rPr>
        <w:t xml:space="preserve"> page: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851B1B" w:rsidRDefault="00C61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388A0AA">
            <wp:extent cx="9201150" cy="1370101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566" cy="1419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0D22">
        <w:rPr>
          <w:rFonts w:ascii="Arial" w:hAnsi="Arial" w:cs="Arial"/>
          <w:sz w:val="24"/>
          <w:szCs w:val="24"/>
        </w:rPr>
        <w:t xml:space="preserve"> </w:t>
      </w:r>
    </w:p>
    <w:p w:rsidR="00C619BB" w:rsidRDefault="00C61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moderation site in SharePoint can be accessed by clicking on the module code</w:t>
      </w:r>
      <w:r w:rsidR="002452F6">
        <w:rPr>
          <w:rFonts w:ascii="Arial" w:hAnsi="Arial" w:cs="Arial"/>
          <w:sz w:val="24"/>
          <w:szCs w:val="24"/>
        </w:rPr>
        <w:t xml:space="preserve"> (</w:t>
      </w:r>
      <w:r w:rsidR="003C6BA9">
        <w:rPr>
          <w:rFonts w:ascii="Arial" w:hAnsi="Arial" w:cs="Arial"/>
          <w:sz w:val="24"/>
          <w:szCs w:val="24"/>
        </w:rPr>
        <w:t>left hand side of screen</w:t>
      </w:r>
      <w:r w:rsidR="002452F6">
        <w:rPr>
          <w:rFonts w:ascii="Arial" w:hAnsi="Arial" w:cs="Arial"/>
          <w:sz w:val="24"/>
          <w:szCs w:val="24"/>
        </w:rPr>
        <w:t>).</w:t>
      </w:r>
    </w:p>
    <w:p w:rsidR="00C619BB" w:rsidRDefault="00C61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to complete the moderation and verification reports click on </w:t>
      </w:r>
      <w:r w:rsidRPr="002452F6">
        <w:rPr>
          <w:rFonts w:ascii="Arial" w:hAnsi="Arial" w:cs="Arial"/>
          <w:i/>
          <w:sz w:val="24"/>
          <w:szCs w:val="24"/>
        </w:rPr>
        <w:t>Go</w:t>
      </w:r>
      <w:r w:rsidR="002452F6">
        <w:rPr>
          <w:rFonts w:ascii="Arial" w:hAnsi="Arial" w:cs="Arial"/>
          <w:sz w:val="24"/>
          <w:szCs w:val="24"/>
        </w:rPr>
        <w:t xml:space="preserve"> (</w:t>
      </w:r>
      <w:r w:rsidR="003C6BA9">
        <w:rPr>
          <w:rFonts w:ascii="Arial" w:hAnsi="Arial" w:cs="Arial"/>
          <w:sz w:val="24"/>
          <w:szCs w:val="24"/>
        </w:rPr>
        <w:t>right hand side of screen</w:t>
      </w:r>
      <w:r w:rsidR="002452F6">
        <w:rPr>
          <w:rFonts w:ascii="Arial" w:hAnsi="Arial" w:cs="Arial"/>
          <w:sz w:val="24"/>
          <w:szCs w:val="24"/>
        </w:rPr>
        <w:t>).</w:t>
      </w:r>
    </w:p>
    <w:p w:rsidR="00851B1B" w:rsidRDefault="00851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452F6" w:rsidRDefault="00245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This will take you to the </w:t>
      </w:r>
      <w:r w:rsidR="00F5272C">
        <w:rPr>
          <w:rFonts w:ascii="Arial" w:hAnsi="Arial" w:cs="Arial"/>
          <w:b/>
          <w:sz w:val="24"/>
          <w:szCs w:val="24"/>
        </w:rPr>
        <w:t>V</w:t>
      </w:r>
      <w:r w:rsidRPr="00F5272C">
        <w:rPr>
          <w:rFonts w:ascii="Arial" w:hAnsi="Arial" w:cs="Arial"/>
          <w:b/>
          <w:sz w:val="24"/>
          <w:szCs w:val="24"/>
        </w:rPr>
        <w:t xml:space="preserve">erification </w:t>
      </w:r>
      <w:r w:rsidR="00F5272C">
        <w:rPr>
          <w:rFonts w:ascii="Arial" w:hAnsi="Arial" w:cs="Arial"/>
          <w:b/>
          <w:sz w:val="24"/>
          <w:szCs w:val="24"/>
        </w:rPr>
        <w:t>S</w:t>
      </w:r>
      <w:r w:rsidRPr="00F5272C">
        <w:rPr>
          <w:rFonts w:ascii="Arial" w:hAnsi="Arial" w:cs="Arial"/>
          <w:b/>
          <w:sz w:val="24"/>
          <w:szCs w:val="24"/>
        </w:rPr>
        <w:t>creen</w:t>
      </w:r>
      <w:r>
        <w:rPr>
          <w:rFonts w:ascii="Arial" w:hAnsi="Arial" w:cs="Arial"/>
          <w:sz w:val="24"/>
          <w:szCs w:val="24"/>
        </w:rPr>
        <w:t>:</w:t>
      </w:r>
    </w:p>
    <w:p w:rsidR="002452F6" w:rsidRDefault="00245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5BED39D">
            <wp:extent cx="8753475" cy="34622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426" cy="351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D22" w:rsidRDefault="00F65187">
      <w:pPr>
        <w:rPr>
          <w:rFonts w:ascii="Arial" w:hAnsi="Arial" w:cs="Arial"/>
          <w:sz w:val="24"/>
          <w:szCs w:val="24"/>
        </w:rPr>
      </w:pPr>
      <w:r w:rsidRPr="000A0D22">
        <w:rPr>
          <w:rFonts w:ascii="Arial" w:hAnsi="Arial" w:cs="Arial"/>
          <w:b/>
          <w:sz w:val="24"/>
          <w:szCs w:val="24"/>
        </w:rPr>
        <w:t>Moderation forms</w:t>
      </w:r>
      <w:r>
        <w:rPr>
          <w:rFonts w:ascii="Arial" w:hAnsi="Arial" w:cs="Arial"/>
          <w:sz w:val="24"/>
          <w:szCs w:val="24"/>
        </w:rPr>
        <w:t xml:space="preserve"> (one per assessment item) should be completed before samples of work are provided to the external examiner.</w:t>
      </w:r>
      <w:r w:rsidR="000A0D22">
        <w:rPr>
          <w:rFonts w:ascii="Arial" w:hAnsi="Arial" w:cs="Arial"/>
          <w:sz w:val="24"/>
          <w:szCs w:val="24"/>
        </w:rPr>
        <w:t xml:space="preserve"> There is an option to </w:t>
      </w:r>
      <w:r w:rsidR="00F5272C" w:rsidRPr="00F5272C">
        <w:rPr>
          <w:rFonts w:ascii="Arial" w:hAnsi="Arial" w:cs="Arial"/>
          <w:i/>
          <w:sz w:val="24"/>
          <w:szCs w:val="24"/>
        </w:rPr>
        <w:t>Export</w:t>
      </w:r>
      <w:r w:rsidR="00F5272C">
        <w:rPr>
          <w:rFonts w:ascii="Arial" w:hAnsi="Arial" w:cs="Arial"/>
          <w:sz w:val="24"/>
          <w:szCs w:val="24"/>
        </w:rPr>
        <w:t xml:space="preserve"> </w:t>
      </w:r>
      <w:r w:rsidR="000A0D22">
        <w:rPr>
          <w:rFonts w:ascii="Arial" w:hAnsi="Arial" w:cs="Arial"/>
          <w:sz w:val="24"/>
          <w:szCs w:val="24"/>
        </w:rPr>
        <w:t>the moderation information for a module as a Word file (</w:t>
      </w:r>
      <w:r w:rsidR="003C6BA9">
        <w:rPr>
          <w:rFonts w:ascii="Arial" w:hAnsi="Arial" w:cs="Arial"/>
          <w:sz w:val="24"/>
          <w:szCs w:val="24"/>
        </w:rPr>
        <w:t xml:space="preserve">Word </w:t>
      </w:r>
      <w:r w:rsidR="000A0D22" w:rsidRPr="00EB49A4">
        <w:rPr>
          <w:rFonts w:ascii="Arial" w:hAnsi="Arial" w:cs="Arial"/>
          <w:i/>
          <w:sz w:val="24"/>
          <w:szCs w:val="24"/>
        </w:rPr>
        <w:t>icon on</w:t>
      </w:r>
      <w:r w:rsidR="003C6BA9">
        <w:rPr>
          <w:rFonts w:ascii="Arial" w:hAnsi="Arial" w:cs="Arial"/>
          <w:i/>
          <w:sz w:val="24"/>
          <w:szCs w:val="24"/>
        </w:rPr>
        <w:t xml:space="preserve"> right hand side of</w:t>
      </w:r>
      <w:r w:rsidR="00F5272C" w:rsidRPr="00EB49A4">
        <w:rPr>
          <w:rFonts w:ascii="Arial" w:hAnsi="Arial" w:cs="Arial"/>
          <w:i/>
          <w:sz w:val="24"/>
          <w:szCs w:val="24"/>
        </w:rPr>
        <w:t xml:space="preserve"> search page</w:t>
      </w:r>
      <w:r w:rsidR="000A0D22">
        <w:rPr>
          <w:rFonts w:ascii="Arial" w:hAnsi="Arial" w:cs="Arial"/>
          <w:sz w:val="24"/>
          <w:szCs w:val="24"/>
        </w:rPr>
        <w:t>)</w:t>
      </w:r>
      <w:r w:rsidR="00EB49A4">
        <w:rPr>
          <w:rFonts w:ascii="Arial" w:hAnsi="Arial" w:cs="Arial"/>
          <w:sz w:val="24"/>
          <w:szCs w:val="24"/>
        </w:rPr>
        <w:t>, which could then be</w:t>
      </w:r>
      <w:r w:rsidR="003C6BA9">
        <w:rPr>
          <w:rFonts w:ascii="Arial" w:hAnsi="Arial" w:cs="Arial"/>
          <w:sz w:val="24"/>
          <w:szCs w:val="24"/>
        </w:rPr>
        <w:t xml:space="preserve"> shared with the external examiner by </w:t>
      </w:r>
      <w:r w:rsidR="00EB49A4">
        <w:rPr>
          <w:rFonts w:ascii="Arial" w:hAnsi="Arial" w:cs="Arial"/>
          <w:sz w:val="24"/>
          <w:szCs w:val="24"/>
        </w:rPr>
        <w:t>uplo</w:t>
      </w:r>
      <w:r w:rsidR="003C6BA9">
        <w:rPr>
          <w:rFonts w:ascii="Arial" w:hAnsi="Arial" w:cs="Arial"/>
          <w:sz w:val="24"/>
          <w:szCs w:val="24"/>
        </w:rPr>
        <w:t>ading</w:t>
      </w:r>
      <w:r w:rsidR="00EB49A4">
        <w:rPr>
          <w:rFonts w:ascii="Arial" w:hAnsi="Arial" w:cs="Arial"/>
          <w:sz w:val="24"/>
          <w:szCs w:val="24"/>
        </w:rPr>
        <w:t xml:space="preserve"> to the moderation site on SharePoint</w:t>
      </w:r>
      <w:r w:rsidR="000A0D22">
        <w:rPr>
          <w:rFonts w:ascii="Arial" w:hAnsi="Arial" w:cs="Arial"/>
          <w:sz w:val="24"/>
          <w:szCs w:val="24"/>
        </w:rPr>
        <w:t xml:space="preserve">. </w:t>
      </w:r>
    </w:p>
    <w:p w:rsidR="000A0D22" w:rsidRDefault="000A0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each assessment item there are 7 questions (6 for exams). </w:t>
      </w:r>
      <w:r w:rsidR="00F5272C">
        <w:rPr>
          <w:rFonts w:ascii="Arial" w:hAnsi="Arial" w:cs="Arial"/>
          <w:sz w:val="24"/>
          <w:szCs w:val="24"/>
        </w:rPr>
        <w:t>Apart from question 7 which is to record external examiner comments, all have a pulldown Yes/no with</w:t>
      </w:r>
      <w:r w:rsidR="00851B1B">
        <w:rPr>
          <w:rFonts w:ascii="Arial" w:hAnsi="Arial" w:cs="Arial"/>
          <w:sz w:val="24"/>
          <w:szCs w:val="24"/>
        </w:rPr>
        <w:t xml:space="preserve"> an</w:t>
      </w:r>
      <w:r w:rsidR="00F5272C">
        <w:rPr>
          <w:rFonts w:ascii="Arial" w:hAnsi="Arial" w:cs="Arial"/>
          <w:sz w:val="24"/>
          <w:szCs w:val="24"/>
        </w:rPr>
        <w:t xml:space="preserve"> optional comments box. </w:t>
      </w:r>
    </w:p>
    <w:p w:rsidR="00F65187" w:rsidRDefault="000A0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Sections 4 and 7 can be updated following feedback from the external examiner.</w:t>
      </w:r>
    </w:p>
    <w:p w:rsidR="00851B1B" w:rsidRDefault="00851B1B">
      <w:pPr>
        <w:rPr>
          <w:rFonts w:ascii="Arial" w:hAnsi="Arial" w:cs="Arial"/>
          <w:sz w:val="24"/>
          <w:szCs w:val="24"/>
        </w:rPr>
      </w:pPr>
      <w:r w:rsidRPr="00851B1B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365E727D" wp14:editId="58B1FA48">
            <wp:extent cx="8248650" cy="58652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55859" cy="587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2C" w:rsidRPr="00F5272C" w:rsidRDefault="00F527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Verification</w:t>
      </w:r>
    </w:p>
    <w:p w:rsidR="002452F6" w:rsidRDefault="00245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marks that have been entered in SIS can be viewed by clicking </w:t>
      </w:r>
      <w:r w:rsidRPr="002452F6">
        <w:rPr>
          <w:rFonts w:ascii="Arial" w:hAnsi="Arial" w:cs="Arial"/>
          <w:i/>
          <w:sz w:val="24"/>
          <w:szCs w:val="24"/>
        </w:rPr>
        <w:t>“View Marks”</w:t>
      </w:r>
      <w:r>
        <w:rPr>
          <w:rFonts w:ascii="Arial" w:hAnsi="Arial" w:cs="Arial"/>
          <w:sz w:val="24"/>
          <w:szCs w:val="24"/>
        </w:rPr>
        <w:t xml:space="preserve"> (towards the top of the screen). </w:t>
      </w:r>
    </w:p>
    <w:p w:rsidR="002452F6" w:rsidRDefault="00245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you have checked</w:t>
      </w:r>
      <w:r w:rsidR="000D46CD">
        <w:rPr>
          <w:rFonts w:ascii="Arial" w:hAnsi="Arial" w:cs="Arial"/>
          <w:sz w:val="24"/>
          <w:szCs w:val="24"/>
        </w:rPr>
        <w:t xml:space="preserve"> that the marks are correct you will be asked to confirm three things to verify the module:</w:t>
      </w:r>
    </w:p>
    <w:p w:rsidR="000D46CD" w:rsidRDefault="00F65187" w:rsidP="000D46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the external examiner was involved in the approval of the form and nature of the assessment</w:t>
      </w:r>
    </w:p>
    <w:p w:rsidR="00F65187" w:rsidRDefault="00F65187" w:rsidP="000D46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the external examiner has been involved in the moderation of an appropriate sample of assessment submission as defined in the moderation policy</w:t>
      </w:r>
    </w:p>
    <w:p w:rsidR="00F65187" w:rsidRDefault="00F65187" w:rsidP="000D46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the marks are accurately recorded for all module assessment items</w:t>
      </w:r>
    </w:p>
    <w:p w:rsidR="00EB49A4" w:rsidRPr="00EB49A4" w:rsidRDefault="00EB49A4" w:rsidP="00EB49A4">
      <w:pPr>
        <w:rPr>
          <w:rFonts w:ascii="Arial" w:hAnsi="Arial" w:cs="Arial"/>
          <w:sz w:val="24"/>
          <w:szCs w:val="24"/>
        </w:rPr>
      </w:pPr>
      <w:r w:rsidRPr="00EB49A4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A7B7F56" wp14:editId="3D3762F9">
            <wp:extent cx="8863330" cy="9055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87" w:rsidRDefault="00F65187" w:rsidP="00F651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Module grades will only be finalised in SIS if marks have been confirmed as correct. Verification must be completed at least 24 hours prior to the Board Reporting Deadline.</w:t>
      </w:r>
    </w:p>
    <w:p w:rsidR="00851B1B" w:rsidRPr="00851B1B" w:rsidRDefault="00851B1B" w:rsidP="00F65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use of the </w:t>
      </w:r>
      <w:r w:rsidR="003C6BA9">
        <w:rPr>
          <w:rFonts w:ascii="Arial" w:hAnsi="Arial" w:cs="Arial"/>
          <w:sz w:val="24"/>
          <w:szCs w:val="24"/>
        </w:rPr>
        <w:t>verification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interface or the </w:t>
      </w:r>
      <w:hyperlink r:id="rId14" w:history="1">
        <w:r w:rsidRPr="00851B1B">
          <w:rPr>
            <w:rStyle w:val="Hyperlink"/>
            <w:rFonts w:ascii="Arial" w:hAnsi="Arial" w:cs="Arial"/>
            <w:sz w:val="24"/>
            <w:szCs w:val="24"/>
          </w:rPr>
          <w:t>University’s Moderation and Feedback policies</w:t>
        </w:r>
      </w:hyperlink>
      <w:r>
        <w:rPr>
          <w:rFonts w:ascii="Arial" w:hAnsi="Arial" w:cs="Arial"/>
          <w:sz w:val="24"/>
          <w:szCs w:val="24"/>
        </w:rPr>
        <w:t xml:space="preserve"> please contact the </w:t>
      </w:r>
      <w:hyperlink r:id="rId15" w:history="1">
        <w:r w:rsidRPr="00851B1B">
          <w:rPr>
            <w:rStyle w:val="Hyperlink"/>
            <w:rFonts w:ascii="Arial" w:hAnsi="Arial" w:cs="Arial"/>
            <w:sz w:val="24"/>
            <w:szCs w:val="24"/>
          </w:rPr>
          <w:t>Faculty Registrars</w:t>
        </w:r>
      </w:hyperlink>
      <w:r>
        <w:rPr>
          <w:rFonts w:ascii="Arial" w:hAnsi="Arial" w:cs="Arial"/>
          <w:sz w:val="24"/>
          <w:szCs w:val="24"/>
        </w:rPr>
        <w:t>.</w:t>
      </w:r>
    </w:p>
    <w:sectPr w:rsidR="00851B1B" w:rsidRPr="00851B1B" w:rsidSect="00851B1B"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1B" w:rsidRDefault="00851B1B" w:rsidP="00851B1B">
      <w:pPr>
        <w:spacing w:after="0" w:line="240" w:lineRule="auto"/>
      </w:pPr>
      <w:r>
        <w:separator/>
      </w:r>
    </w:p>
  </w:endnote>
  <w:endnote w:type="continuationSeparator" w:id="0">
    <w:p w:rsidR="00851B1B" w:rsidRDefault="00851B1B" w:rsidP="0085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4304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851B1B" w:rsidRPr="00851B1B" w:rsidRDefault="00851B1B">
        <w:pPr>
          <w:pStyle w:val="Footer"/>
          <w:jc w:val="right"/>
          <w:rPr>
            <w:rFonts w:ascii="Arial" w:hAnsi="Arial" w:cs="Arial"/>
          </w:rPr>
        </w:pPr>
        <w:r w:rsidRPr="00851B1B">
          <w:rPr>
            <w:rFonts w:ascii="Arial" w:hAnsi="Arial" w:cs="Arial"/>
          </w:rPr>
          <w:fldChar w:fldCharType="begin"/>
        </w:r>
        <w:r w:rsidRPr="00851B1B">
          <w:rPr>
            <w:rFonts w:ascii="Arial" w:hAnsi="Arial" w:cs="Arial"/>
          </w:rPr>
          <w:instrText xml:space="preserve"> PAGE   \* MERGEFORMAT </w:instrText>
        </w:r>
        <w:r w:rsidRPr="00851B1B">
          <w:rPr>
            <w:rFonts w:ascii="Arial" w:hAnsi="Arial" w:cs="Arial"/>
          </w:rPr>
          <w:fldChar w:fldCharType="separate"/>
        </w:r>
        <w:r w:rsidR="003C6BA9">
          <w:rPr>
            <w:rFonts w:ascii="Arial" w:hAnsi="Arial" w:cs="Arial"/>
            <w:noProof/>
          </w:rPr>
          <w:t>4</w:t>
        </w:r>
        <w:r w:rsidRPr="00851B1B">
          <w:rPr>
            <w:rFonts w:ascii="Arial" w:hAnsi="Arial" w:cs="Arial"/>
            <w:noProof/>
          </w:rPr>
          <w:fldChar w:fldCharType="end"/>
        </w:r>
      </w:p>
    </w:sdtContent>
  </w:sdt>
  <w:p w:rsidR="00851B1B" w:rsidRDefault="00851B1B">
    <w:pPr>
      <w:pStyle w:val="Footer"/>
    </w:pPr>
    <w:r>
      <w:t>MMV guidance Jan.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1B" w:rsidRDefault="00851B1B" w:rsidP="00851B1B">
      <w:pPr>
        <w:spacing w:after="0" w:line="240" w:lineRule="auto"/>
      </w:pPr>
      <w:r>
        <w:separator/>
      </w:r>
    </w:p>
  </w:footnote>
  <w:footnote w:type="continuationSeparator" w:id="0">
    <w:p w:rsidR="00851B1B" w:rsidRDefault="00851B1B" w:rsidP="00851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051"/>
    <w:multiLevelType w:val="hybridMultilevel"/>
    <w:tmpl w:val="58A412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37"/>
    <w:rsid w:val="000A0D22"/>
    <w:rsid w:val="000D46CD"/>
    <w:rsid w:val="00130A98"/>
    <w:rsid w:val="002452F6"/>
    <w:rsid w:val="003C6BA9"/>
    <w:rsid w:val="004D60B0"/>
    <w:rsid w:val="00702537"/>
    <w:rsid w:val="00851B1B"/>
    <w:rsid w:val="00B15977"/>
    <w:rsid w:val="00C619BB"/>
    <w:rsid w:val="00DD13CD"/>
    <w:rsid w:val="00EB49A4"/>
    <w:rsid w:val="00F5272C"/>
    <w:rsid w:val="00F6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B228"/>
  <w15:chartTrackingRefBased/>
  <w15:docId w15:val="{4A3A0B1F-2E9A-424E-AE64-5F820C5A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1B"/>
  </w:style>
  <w:style w:type="paragraph" w:styleId="Footer">
    <w:name w:val="footer"/>
    <w:basedOn w:val="Normal"/>
    <w:link w:val="FooterChar"/>
    <w:uiPriority w:val="99"/>
    <w:unhideWhenUsed/>
    <w:rsid w:val="00851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1B"/>
  </w:style>
  <w:style w:type="character" w:styleId="Hyperlink">
    <w:name w:val="Hyperlink"/>
    <w:basedOn w:val="DefaultParagraphFont"/>
    <w:uiPriority w:val="99"/>
    <w:unhideWhenUsed/>
    <w:rsid w:val="00851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facultyregistrars@ljmu.ac.uk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ljmu.ac.uk/academic-registry/staff/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Sherwood, Graham</dc:creator>
  <cp:keywords/>
  <dc:description/>
  <cp:lastModifiedBy>Sherwood, Graham</cp:lastModifiedBy>
  <cp:revision>6</cp:revision>
  <dcterms:created xsi:type="dcterms:W3CDTF">2020-01-23T15:34:00Z</dcterms:created>
  <dcterms:modified xsi:type="dcterms:W3CDTF">2020-01-28T12:21:00Z</dcterms:modified>
</cp:coreProperties>
</file>