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92D1" w14:textId="67E55F0A" w:rsidR="00CA6FDD" w:rsidRDefault="00212D9C">
      <w:pPr>
        <w:pStyle w:val="BodyText"/>
        <w:ind w:left="134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AD693DA" wp14:editId="0F205EE6">
                <wp:simplePos x="0" y="0"/>
                <wp:positionH relativeFrom="page">
                  <wp:posOffset>701040</wp:posOffset>
                </wp:positionH>
                <wp:positionV relativeFrom="page">
                  <wp:posOffset>9885680</wp:posOffset>
                </wp:positionV>
                <wp:extent cx="6159500" cy="0"/>
                <wp:effectExtent l="5715" t="8255" r="698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586F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78.4pt" to="540.2pt,7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Zd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" strokecolor="#d9d9d9" strokeweight=".16936mm">
                <w10:wrap anchorx="page" anchory="page"/>
              </v:line>
            </w:pict>
          </mc:Fallback>
        </mc:AlternateContent>
      </w:r>
      <w:r w:rsidR="009616EA">
        <w:rPr>
          <w:rFonts w:ascii="Times New Roman"/>
          <w:noProof/>
          <w:sz w:val="20"/>
          <w:lang w:bidi="ar-SA"/>
        </w:rPr>
        <w:drawing>
          <wp:inline distT="0" distB="0" distL="0" distR="0" wp14:anchorId="1AD693DB" wp14:editId="1AD693DC">
            <wp:extent cx="2237737" cy="6546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37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92D2" w14:textId="77777777" w:rsidR="00CA6FDD" w:rsidRDefault="00CA6FDD">
      <w:pPr>
        <w:pStyle w:val="BodyText"/>
        <w:spacing w:before="5"/>
        <w:rPr>
          <w:rFonts w:ascii="Times New Roman"/>
          <w:sz w:val="19"/>
        </w:rPr>
      </w:pPr>
    </w:p>
    <w:p w14:paraId="1AD692D3" w14:textId="77777777" w:rsidR="00CA6FDD" w:rsidRDefault="009616EA">
      <w:pPr>
        <w:spacing w:before="36"/>
        <w:ind w:left="3777" w:right="3635"/>
        <w:jc w:val="center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Event programme</w:t>
      </w:r>
    </w:p>
    <w:p w14:paraId="1AD692D4" w14:textId="77777777" w:rsidR="00CA6FDD" w:rsidRDefault="00CA6FDD">
      <w:pPr>
        <w:pStyle w:val="BodyText"/>
        <w:spacing w:before="1"/>
        <w:rPr>
          <w:sz w:val="38"/>
        </w:rPr>
      </w:pPr>
    </w:p>
    <w:p w14:paraId="1AD692D5" w14:textId="354D6EF5" w:rsidR="00CA6FDD" w:rsidRDefault="003A3D91">
      <w:pPr>
        <w:pStyle w:val="BodyText"/>
        <w:spacing w:line="254" w:lineRule="auto"/>
        <w:ind w:left="456" w:right="312" w:firstLine="3"/>
        <w:jc w:val="center"/>
      </w:pPr>
      <w:r>
        <w:rPr>
          <w:color w:val="2D74B5"/>
          <w:spacing w:val="-3"/>
        </w:rPr>
        <w:t>[insert programme name and SIS codes]</w:t>
      </w:r>
      <w:r w:rsidR="009616EA" w:rsidRPr="009616EA">
        <w:rPr>
          <w:color w:val="2D74B5"/>
        </w:rPr>
        <w:t xml:space="preserve"> </w:t>
      </w:r>
      <w:r w:rsidR="009616EA">
        <w:rPr>
          <w:color w:val="2D74B5"/>
        </w:rPr>
        <w:t xml:space="preserve">on </w:t>
      </w:r>
      <w:r>
        <w:rPr>
          <w:color w:val="2D74B5"/>
          <w:spacing w:val="-3"/>
        </w:rPr>
        <w:t>[insert date]</w:t>
      </w:r>
      <w:r w:rsidR="009616EA">
        <w:rPr>
          <w:color w:val="2D74B5"/>
          <w:spacing w:val="-3"/>
        </w:rPr>
        <w:t xml:space="preserve"> </w:t>
      </w:r>
      <w:r w:rsidR="009616EA">
        <w:rPr>
          <w:color w:val="2D74B5"/>
        </w:rPr>
        <w:t xml:space="preserve">via </w:t>
      </w:r>
      <w:r w:rsidR="009616EA">
        <w:rPr>
          <w:color w:val="2D74B5"/>
          <w:spacing w:val="-3"/>
        </w:rPr>
        <w:t>MS Teams</w:t>
      </w:r>
    </w:p>
    <w:p w14:paraId="1AD692D6" w14:textId="77777777" w:rsidR="00CA6FDD" w:rsidRDefault="00CA6FDD">
      <w:pPr>
        <w:pStyle w:val="BodyText"/>
        <w:rPr>
          <w:sz w:val="20"/>
        </w:rPr>
      </w:pPr>
    </w:p>
    <w:p w14:paraId="1AD692D7" w14:textId="1C0E46AE" w:rsidR="00CA6FDD" w:rsidRDefault="00CA6FDD">
      <w:pPr>
        <w:pStyle w:val="BodyText"/>
        <w:spacing w:before="6"/>
        <w:rPr>
          <w:sz w:val="17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04"/>
        <w:gridCol w:w="807"/>
        <w:gridCol w:w="235"/>
        <w:gridCol w:w="3517"/>
        <w:gridCol w:w="3845"/>
      </w:tblGrid>
      <w:tr w:rsidR="007C200D" w14:paraId="2271B849" w14:textId="77777777" w:rsidTr="007C6511">
        <w:trPr>
          <w:trHeight w:val="434"/>
        </w:trPr>
        <w:tc>
          <w:tcPr>
            <w:tcW w:w="1917" w:type="dxa"/>
            <w:gridSpan w:val="3"/>
          </w:tcPr>
          <w:p w14:paraId="6B482DEF" w14:textId="77777777" w:rsidR="007C200D" w:rsidRDefault="007C200D" w:rsidP="007C651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5" w:type="dxa"/>
          </w:tcPr>
          <w:p w14:paraId="4B1723A8" w14:textId="77777777" w:rsidR="007C200D" w:rsidRDefault="007C200D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51BFCB5B" w14:textId="77777777" w:rsidR="007C200D" w:rsidRDefault="007C200D" w:rsidP="007C651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Meeting</w:t>
            </w:r>
          </w:p>
        </w:tc>
        <w:tc>
          <w:tcPr>
            <w:tcW w:w="3845" w:type="dxa"/>
          </w:tcPr>
          <w:p w14:paraId="45E94E68" w14:textId="77777777" w:rsidR="007C200D" w:rsidRDefault="007C200D" w:rsidP="007C6511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Attendees</w:t>
            </w:r>
          </w:p>
        </w:tc>
      </w:tr>
      <w:tr w:rsidR="007C200D" w14:paraId="6A0450B7" w14:textId="77777777" w:rsidTr="007C6511">
        <w:trPr>
          <w:trHeight w:val="1797"/>
        </w:trPr>
        <w:tc>
          <w:tcPr>
            <w:tcW w:w="806" w:type="dxa"/>
          </w:tcPr>
          <w:p w14:paraId="7FB78D73" w14:textId="77777777" w:rsidR="007C200D" w:rsidRDefault="007C200D" w:rsidP="007C6511">
            <w:pPr>
              <w:pStyle w:val="TableParagraph"/>
              <w:spacing w:line="252" w:lineRule="exact"/>
              <w:ind w:right="96"/>
              <w:jc w:val="right"/>
            </w:pPr>
            <w:r>
              <w:rPr>
                <w:w w:val="95"/>
              </w:rPr>
              <w:t>09:00</w:t>
            </w:r>
          </w:p>
        </w:tc>
        <w:tc>
          <w:tcPr>
            <w:tcW w:w="304" w:type="dxa"/>
          </w:tcPr>
          <w:p w14:paraId="3FBA792D" w14:textId="77777777" w:rsidR="007C200D" w:rsidRDefault="007C200D" w:rsidP="007C6511">
            <w:pPr>
              <w:pStyle w:val="TableParagraph"/>
              <w:spacing w:line="252" w:lineRule="exact"/>
              <w:ind w:right="111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</w:tcPr>
          <w:p w14:paraId="6FC78BAF" w14:textId="41A95E0F" w:rsidR="007C200D" w:rsidRDefault="007C200D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09:</w:t>
            </w:r>
            <w:r w:rsidR="00523C26">
              <w:t>40</w:t>
            </w:r>
          </w:p>
        </w:tc>
        <w:tc>
          <w:tcPr>
            <w:tcW w:w="235" w:type="dxa"/>
          </w:tcPr>
          <w:p w14:paraId="5546BEB2" w14:textId="77777777" w:rsidR="007C200D" w:rsidRDefault="007C200D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160E91E7" w14:textId="069420E5" w:rsidR="007C200D" w:rsidRDefault="007C200D" w:rsidP="00C413DF">
            <w:pPr>
              <w:pStyle w:val="TableParagraph"/>
              <w:spacing w:line="259" w:lineRule="auto"/>
              <w:ind w:left="105" w:right="398"/>
            </w:pPr>
            <w:r>
              <w:rPr>
                <w:b/>
              </w:rPr>
              <w:t xml:space="preserve">Meeting 1: private panel </w:t>
            </w:r>
            <w:r>
              <w:t>(introductions, IT management, questions/discussion areas for meeting with programme team and practice learning partners)</w:t>
            </w:r>
          </w:p>
        </w:tc>
        <w:tc>
          <w:tcPr>
            <w:tcW w:w="3845" w:type="dxa"/>
          </w:tcPr>
          <w:p w14:paraId="47FFF939" w14:textId="3457B38A" w:rsidR="007C200D" w:rsidRDefault="007C200D" w:rsidP="007C6511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Panel joins meeting</w:t>
            </w:r>
          </w:p>
          <w:p w14:paraId="238F8DC6" w14:textId="415929BA" w:rsidR="00F84BD9" w:rsidRPr="005B7A8F" w:rsidRDefault="005B7A8F" w:rsidP="007C6511">
            <w:pPr>
              <w:pStyle w:val="TableParagraph"/>
              <w:ind w:left="104"/>
              <w:rPr>
                <w:i/>
                <w:color w:val="FF0000"/>
              </w:rPr>
            </w:pPr>
            <w:r w:rsidRPr="005B7A8F">
              <w:rPr>
                <w:color w:val="FF0000"/>
              </w:rPr>
              <w:t>[insert link to MS Teams invite]</w:t>
            </w:r>
          </w:p>
          <w:p w14:paraId="4208E349" w14:textId="208EB563" w:rsidR="007C200D" w:rsidRDefault="007C200D" w:rsidP="007C6511">
            <w:pPr>
              <w:pStyle w:val="TableParagraph"/>
              <w:spacing w:before="180" w:line="259" w:lineRule="auto"/>
              <w:ind w:left="104" w:right="621"/>
              <w:rPr>
                <w:rFonts w:ascii="Calibri"/>
                <w:b/>
              </w:rPr>
            </w:pPr>
          </w:p>
        </w:tc>
      </w:tr>
      <w:tr w:rsidR="00C413DF" w14:paraId="7733FA25" w14:textId="77777777" w:rsidTr="00C413DF">
        <w:trPr>
          <w:trHeight w:val="432"/>
        </w:trPr>
        <w:tc>
          <w:tcPr>
            <w:tcW w:w="806" w:type="dxa"/>
            <w:shd w:val="clear" w:color="auto" w:fill="DBE5F1" w:themeFill="accent1" w:themeFillTint="33"/>
          </w:tcPr>
          <w:p w14:paraId="42425857" w14:textId="28083737" w:rsidR="00C413DF" w:rsidRDefault="00C413D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09</w:t>
            </w:r>
            <w:r>
              <w:t>:</w:t>
            </w:r>
            <w:r w:rsidR="00523C26">
              <w:t>40</w:t>
            </w:r>
          </w:p>
        </w:tc>
        <w:tc>
          <w:tcPr>
            <w:tcW w:w="304" w:type="dxa"/>
            <w:shd w:val="clear" w:color="auto" w:fill="DBE5F1" w:themeFill="accent1" w:themeFillTint="33"/>
          </w:tcPr>
          <w:p w14:paraId="0643CC76" w14:textId="77777777" w:rsidR="00C413DF" w:rsidRDefault="00C413DF" w:rsidP="004707E4">
            <w:pPr>
              <w:pStyle w:val="TableParagraph"/>
              <w:spacing w:line="252" w:lineRule="exact"/>
              <w:ind w:right="104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72078FF3" w14:textId="144F781B" w:rsidR="00C413DF" w:rsidRDefault="00C413D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09</w:t>
            </w:r>
            <w:r>
              <w:t>:</w:t>
            </w:r>
            <w:r w:rsidR="00523C26">
              <w:t>45</w:t>
            </w:r>
          </w:p>
        </w:tc>
        <w:tc>
          <w:tcPr>
            <w:tcW w:w="235" w:type="dxa"/>
            <w:shd w:val="clear" w:color="auto" w:fill="DBE5F1" w:themeFill="accent1" w:themeFillTint="33"/>
          </w:tcPr>
          <w:p w14:paraId="272A4940" w14:textId="77777777" w:rsidR="00C413DF" w:rsidRDefault="00C413DF" w:rsidP="004707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DBE5F1" w:themeFill="accent1" w:themeFillTint="33"/>
          </w:tcPr>
          <w:p w14:paraId="1C48EC5A" w14:textId="4BA79485" w:rsidR="00C413DF" w:rsidRDefault="00C413DF" w:rsidP="004707E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Changeover</w:t>
            </w:r>
          </w:p>
        </w:tc>
        <w:tc>
          <w:tcPr>
            <w:tcW w:w="3845" w:type="dxa"/>
            <w:shd w:val="clear" w:color="auto" w:fill="DBE5F1" w:themeFill="accent1" w:themeFillTint="33"/>
          </w:tcPr>
          <w:p w14:paraId="1FA2B0C4" w14:textId="77777777" w:rsidR="00C413DF" w:rsidRDefault="00C413DF" w:rsidP="00C413D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Programme team joins meeting 2</w:t>
            </w:r>
          </w:p>
          <w:p w14:paraId="349FF2D7" w14:textId="15853729" w:rsidR="00C413DF" w:rsidRDefault="00C413DF" w:rsidP="00C413DF">
            <w:pPr>
              <w:pStyle w:val="TableParagraph"/>
              <w:ind w:left="104"/>
              <w:rPr>
                <w:rFonts w:ascii="Times New Roman"/>
              </w:rPr>
            </w:pPr>
            <w:r w:rsidRPr="005B7A8F">
              <w:rPr>
                <w:color w:val="FF0000"/>
              </w:rPr>
              <w:t>[insert link to MS Teams invite]</w:t>
            </w:r>
          </w:p>
        </w:tc>
      </w:tr>
      <w:tr w:rsidR="007C200D" w14:paraId="2C5F1636" w14:textId="77777777" w:rsidTr="00EE3003">
        <w:trPr>
          <w:trHeight w:val="50"/>
        </w:trPr>
        <w:tc>
          <w:tcPr>
            <w:tcW w:w="806" w:type="dxa"/>
          </w:tcPr>
          <w:p w14:paraId="7FF79C0E" w14:textId="7C63E289" w:rsidR="007C200D" w:rsidRDefault="007C200D" w:rsidP="00523C26">
            <w:pPr>
              <w:pStyle w:val="TableParagraph"/>
              <w:spacing w:line="252" w:lineRule="exact"/>
              <w:ind w:right="96"/>
              <w:jc w:val="right"/>
            </w:pPr>
            <w:r>
              <w:t>09:</w:t>
            </w:r>
            <w:r w:rsidR="00523C26">
              <w:t>45</w:t>
            </w:r>
          </w:p>
        </w:tc>
        <w:tc>
          <w:tcPr>
            <w:tcW w:w="304" w:type="dxa"/>
          </w:tcPr>
          <w:p w14:paraId="592AB3D4" w14:textId="77777777" w:rsidR="007C200D" w:rsidRDefault="007C200D" w:rsidP="007C6511">
            <w:pPr>
              <w:pStyle w:val="TableParagraph"/>
              <w:spacing w:line="252" w:lineRule="exact"/>
              <w:ind w:right="104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</w:tcPr>
          <w:p w14:paraId="5641B7D6" w14:textId="720CF610" w:rsidR="007C200D" w:rsidRDefault="007C200D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1</w:t>
            </w:r>
            <w:r>
              <w:t>:</w:t>
            </w:r>
            <w:r w:rsidR="00523C26">
              <w:t>00</w:t>
            </w:r>
          </w:p>
        </w:tc>
        <w:tc>
          <w:tcPr>
            <w:tcW w:w="235" w:type="dxa"/>
          </w:tcPr>
          <w:p w14:paraId="32367532" w14:textId="77777777" w:rsidR="007C200D" w:rsidRDefault="007C200D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6E3ABA94" w14:textId="77777777" w:rsidR="007C200D" w:rsidRDefault="007C200D" w:rsidP="007C651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Meeting 2: programme team</w:t>
            </w:r>
          </w:p>
          <w:p w14:paraId="5D51BC0C" w14:textId="3855CC86" w:rsidR="007C200D" w:rsidRDefault="007C200D" w:rsidP="007C200D">
            <w:pPr>
              <w:pStyle w:val="TableParagraph"/>
              <w:spacing w:before="179" w:line="259" w:lineRule="auto"/>
              <w:ind w:left="105" w:right="214"/>
            </w:pPr>
            <w:r>
              <w:t>(to include an introductory presentation to outline the proposal, key points during its development and an overview of the proposed student journey from pre-entry to graduation).</w:t>
            </w:r>
          </w:p>
        </w:tc>
        <w:tc>
          <w:tcPr>
            <w:tcW w:w="3845" w:type="dxa"/>
          </w:tcPr>
          <w:p w14:paraId="167F4AA3" w14:textId="02020702" w:rsidR="007C200D" w:rsidRPr="005B7A8F" w:rsidRDefault="005B7A8F" w:rsidP="0081561D">
            <w:pPr>
              <w:pStyle w:val="TableParagraph"/>
              <w:ind w:right="348"/>
              <w:rPr>
                <w:rFonts w:eastAsia="Times New Roman"/>
              </w:rPr>
            </w:pPr>
            <w:r w:rsidRPr="005B7A8F">
              <w:rPr>
                <w:rFonts w:eastAsia="Times New Roman"/>
                <w:color w:val="FF0000"/>
              </w:rPr>
              <w:t>[list attendees]</w:t>
            </w:r>
          </w:p>
        </w:tc>
      </w:tr>
      <w:tr w:rsidR="007C200D" w14:paraId="25CBB031" w14:textId="77777777" w:rsidTr="007C6511">
        <w:trPr>
          <w:trHeight w:val="432"/>
        </w:trPr>
        <w:tc>
          <w:tcPr>
            <w:tcW w:w="806" w:type="dxa"/>
            <w:shd w:val="clear" w:color="auto" w:fill="F7C9AC"/>
          </w:tcPr>
          <w:p w14:paraId="56E3E048" w14:textId="164A1C24" w:rsidR="007C200D" w:rsidRDefault="007C200D" w:rsidP="00523C26">
            <w:pPr>
              <w:pStyle w:val="TableParagraph"/>
              <w:spacing w:line="252" w:lineRule="exact"/>
              <w:ind w:right="97"/>
              <w:jc w:val="right"/>
            </w:pPr>
            <w:r>
              <w:lastRenderedPageBreak/>
              <w:t>11:</w:t>
            </w:r>
            <w:r w:rsidR="00523C26">
              <w:t>00</w:t>
            </w:r>
          </w:p>
        </w:tc>
        <w:tc>
          <w:tcPr>
            <w:tcW w:w="304" w:type="dxa"/>
            <w:shd w:val="clear" w:color="auto" w:fill="F7C9AC"/>
          </w:tcPr>
          <w:p w14:paraId="7F20175C" w14:textId="77777777" w:rsidR="007C200D" w:rsidRDefault="007C200D" w:rsidP="007C6511">
            <w:pPr>
              <w:pStyle w:val="TableParagraph"/>
              <w:spacing w:line="252" w:lineRule="exact"/>
              <w:ind w:right="104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F7C9AC"/>
          </w:tcPr>
          <w:p w14:paraId="0D2D2DD8" w14:textId="26112B2B" w:rsidR="007C200D" w:rsidRDefault="007C200D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11:</w:t>
            </w:r>
            <w:r w:rsidR="00523C26">
              <w:t>10</w:t>
            </w:r>
          </w:p>
        </w:tc>
        <w:tc>
          <w:tcPr>
            <w:tcW w:w="235" w:type="dxa"/>
            <w:shd w:val="clear" w:color="auto" w:fill="F7C9AC"/>
          </w:tcPr>
          <w:p w14:paraId="1944700B" w14:textId="77777777" w:rsidR="007C200D" w:rsidRDefault="007C200D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F7C9AC"/>
          </w:tcPr>
          <w:p w14:paraId="718B0ECA" w14:textId="77777777" w:rsidR="007C200D" w:rsidRDefault="007C200D" w:rsidP="007C651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Comfort break</w:t>
            </w:r>
          </w:p>
        </w:tc>
        <w:tc>
          <w:tcPr>
            <w:tcW w:w="3845" w:type="dxa"/>
            <w:shd w:val="clear" w:color="auto" w:fill="F7C9AC"/>
          </w:tcPr>
          <w:p w14:paraId="7EC34F71" w14:textId="77777777" w:rsidR="007C200D" w:rsidRDefault="007C200D" w:rsidP="007C6511">
            <w:pPr>
              <w:pStyle w:val="TableParagraph"/>
              <w:rPr>
                <w:rFonts w:ascii="Times New Roman"/>
              </w:rPr>
            </w:pPr>
          </w:p>
        </w:tc>
      </w:tr>
      <w:tr w:rsidR="005B7A8F" w14:paraId="557BD0DA" w14:textId="77777777" w:rsidTr="00C413DF">
        <w:trPr>
          <w:trHeight w:val="1445"/>
        </w:trPr>
        <w:tc>
          <w:tcPr>
            <w:tcW w:w="806" w:type="dxa"/>
            <w:shd w:val="clear" w:color="auto" w:fill="auto"/>
          </w:tcPr>
          <w:p w14:paraId="082B55C6" w14:textId="6006352A" w:rsidR="005B7A8F" w:rsidRDefault="005B7A8F" w:rsidP="00523C26">
            <w:pPr>
              <w:pStyle w:val="TableParagraph"/>
              <w:spacing w:line="252" w:lineRule="exact"/>
              <w:ind w:right="97"/>
              <w:jc w:val="right"/>
              <w:rPr>
                <w:w w:val="95"/>
              </w:rPr>
            </w:pPr>
            <w:r>
              <w:rPr>
                <w:w w:val="95"/>
              </w:rPr>
              <w:t>11:</w:t>
            </w:r>
            <w:r w:rsidR="00523C26">
              <w:rPr>
                <w:w w:val="95"/>
              </w:rPr>
              <w:t>10</w:t>
            </w:r>
          </w:p>
        </w:tc>
        <w:tc>
          <w:tcPr>
            <w:tcW w:w="304" w:type="dxa"/>
            <w:shd w:val="clear" w:color="auto" w:fill="auto"/>
          </w:tcPr>
          <w:p w14:paraId="01863C37" w14:textId="5CB59EDF" w:rsidR="005B7A8F" w:rsidRDefault="005B7A8F" w:rsidP="007C6511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14:paraId="15C0AEB3" w14:textId="2E346A24" w:rsidR="005B7A8F" w:rsidRDefault="005B7A8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1</w:t>
            </w:r>
            <w:r>
              <w:t>:</w:t>
            </w:r>
            <w:r w:rsidR="00523C26">
              <w:t>3</w:t>
            </w:r>
            <w:r>
              <w:t>0</w:t>
            </w:r>
          </w:p>
        </w:tc>
        <w:tc>
          <w:tcPr>
            <w:tcW w:w="235" w:type="dxa"/>
            <w:shd w:val="clear" w:color="auto" w:fill="auto"/>
          </w:tcPr>
          <w:p w14:paraId="1BFABCA8" w14:textId="77777777" w:rsidR="005B7A8F" w:rsidRDefault="005B7A8F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auto"/>
          </w:tcPr>
          <w:p w14:paraId="7D243DC6" w14:textId="44B44EFF" w:rsidR="005B7A8F" w:rsidRPr="005B7A8F" w:rsidRDefault="005B7A8F" w:rsidP="00C413DF">
            <w:pPr>
              <w:pStyle w:val="TableParagraph"/>
              <w:ind w:left="105"/>
            </w:pPr>
            <w:r>
              <w:rPr>
                <w:b/>
              </w:rPr>
              <w:t xml:space="preserve">Meeting 3:  private panel </w:t>
            </w:r>
            <w:r>
              <w:t>(questions/discussion a</w:t>
            </w:r>
            <w:r>
              <w:t xml:space="preserve">reas for meeting with students </w:t>
            </w:r>
            <w:r>
              <w:t>and senior managers)</w:t>
            </w:r>
          </w:p>
        </w:tc>
        <w:tc>
          <w:tcPr>
            <w:tcW w:w="3845" w:type="dxa"/>
            <w:shd w:val="clear" w:color="auto" w:fill="auto"/>
          </w:tcPr>
          <w:p w14:paraId="72609076" w14:textId="77777777" w:rsidR="00C413DF" w:rsidRDefault="00C413DF" w:rsidP="00C413D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Panel joins meeting</w:t>
            </w:r>
          </w:p>
          <w:p w14:paraId="7D92F613" w14:textId="77777777" w:rsidR="00C413DF" w:rsidRPr="005B7A8F" w:rsidRDefault="00C413DF" w:rsidP="00C413DF">
            <w:pPr>
              <w:pStyle w:val="TableParagraph"/>
              <w:ind w:left="104"/>
              <w:rPr>
                <w:i/>
                <w:color w:val="FF0000"/>
              </w:rPr>
            </w:pPr>
            <w:r w:rsidRPr="005B7A8F">
              <w:rPr>
                <w:color w:val="FF0000"/>
              </w:rPr>
              <w:t>[insert link to MS Teams invite]</w:t>
            </w:r>
          </w:p>
          <w:p w14:paraId="7262DB16" w14:textId="77777777" w:rsidR="005B7A8F" w:rsidRDefault="005B7A8F" w:rsidP="007C6511">
            <w:pPr>
              <w:pStyle w:val="TableParagraph"/>
              <w:spacing w:line="259" w:lineRule="auto"/>
              <w:ind w:left="104" w:right="800"/>
              <w:rPr>
                <w:i/>
              </w:rPr>
            </w:pPr>
          </w:p>
        </w:tc>
      </w:tr>
      <w:tr w:rsidR="00C413DF" w14:paraId="14FC2629" w14:textId="77777777" w:rsidTr="00C413DF">
        <w:trPr>
          <w:trHeight w:val="516"/>
        </w:trPr>
        <w:tc>
          <w:tcPr>
            <w:tcW w:w="806" w:type="dxa"/>
            <w:shd w:val="clear" w:color="auto" w:fill="DBE5F1" w:themeFill="accent1" w:themeFillTint="33"/>
          </w:tcPr>
          <w:p w14:paraId="26CC9E7E" w14:textId="174E5840" w:rsidR="00C413DF" w:rsidRDefault="00C413DF" w:rsidP="00523C26">
            <w:pPr>
              <w:pStyle w:val="TableParagraph"/>
              <w:spacing w:line="252" w:lineRule="exact"/>
              <w:ind w:right="97"/>
              <w:jc w:val="right"/>
              <w:rPr>
                <w:w w:val="95"/>
              </w:rPr>
            </w:pPr>
            <w:r>
              <w:rPr>
                <w:w w:val="95"/>
              </w:rPr>
              <w:t>1</w:t>
            </w:r>
            <w:r w:rsidR="00523C26">
              <w:rPr>
                <w:w w:val="95"/>
              </w:rPr>
              <w:t>1</w:t>
            </w:r>
            <w:r>
              <w:rPr>
                <w:w w:val="95"/>
              </w:rPr>
              <w:t>:</w:t>
            </w:r>
            <w:r w:rsidR="00523C26">
              <w:rPr>
                <w:w w:val="95"/>
              </w:rPr>
              <w:t>3</w:t>
            </w:r>
            <w:r>
              <w:rPr>
                <w:w w:val="95"/>
              </w:rPr>
              <w:t>0</w:t>
            </w:r>
          </w:p>
        </w:tc>
        <w:tc>
          <w:tcPr>
            <w:tcW w:w="304" w:type="dxa"/>
            <w:shd w:val="clear" w:color="auto" w:fill="DBE5F1" w:themeFill="accent1" w:themeFillTint="33"/>
          </w:tcPr>
          <w:p w14:paraId="12E905BE" w14:textId="491FF228" w:rsidR="00C413DF" w:rsidRDefault="00C413DF" w:rsidP="007C6511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108E05D2" w14:textId="6C918C5A" w:rsidR="00C413DF" w:rsidRDefault="00C413D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1</w:t>
            </w:r>
            <w:r>
              <w:t>:</w:t>
            </w:r>
            <w:r w:rsidR="00523C26">
              <w:t>3</w:t>
            </w:r>
            <w:r>
              <w:t>5</w:t>
            </w:r>
          </w:p>
        </w:tc>
        <w:tc>
          <w:tcPr>
            <w:tcW w:w="235" w:type="dxa"/>
            <w:shd w:val="clear" w:color="auto" w:fill="DBE5F1" w:themeFill="accent1" w:themeFillTint="33"/>
          </w:tcPr>
          <w:p w14:paraId="3381FAD1" w14:textId="77777777" w:rsidR="00C413DF" w:rsidRDefault="00C413DF" w:rsidP="007C6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DBE5F1" w:themeFill="accent1" w:themeFillTint="33"/>
          </w:tcPr>
          <w:p w14:paraId="1C80003D" w14:textId="4FC399DB" w:rsidR="00C413DF" w:rsidRDefault="00C413DF" w:rsidP="00C413D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Changeover</w:t>
            </w:r>
          </w:p>
        </w:tc>
        <w:tc>
          <w:tcPr>
            <w:tcW w:w="3845" w:type="dxa"/>
            <w:shd w:val="clear" w:color="auto" w:fill="DBE5F1" w:themeFill="accent1" w:themeFillTint="33"/>
          </w:tcPr>
          <w:p w14:paraId="3741A141" w14:textId="67AF90AA" w:rsidR="00C413DF" w:rsidRDefault="00C413DF" w:rsidP="00E56D49">
            <w:pPr>
              <w:pStyle w:val="TableParagraph"/>
              <w:spacing w:line="259" w:lineRule="auto"/>
              <w:ind w:right="800"/>
              <w:rPr>
                <w:i/>
              </w:rPr>
            </w:pPr>
            <w:r>
              <w:rPr>
                <w:i/>
              </w:rPr>
              <w:t xml:space="preserve">Students </w:t>
            </w:r>
            <w:bookmarkStart w:id="0" w:name="_GoBack"/>
            <w:bookmarkEnd w:id="0"/>
            <w:r>
              <w:rPr>
                <w:i/>
              </w:rPr>
              <w:t>join meeting 3</w:t>
            </w:r>
          </w:p>
          <w:p w14:paraId="62BBD11E" w14:textId="77777777" w:rsidR="0028206B" w:rsidRDefault="00C413DF" w:rsidP="00523C26">
            <w:pPr>
              <w:pStyle w:val="TableParagraph"/>
              <w:rPr>
                <w:color w:val="FF0000"/>
              </w:rPr>
            </w:pPr>
            <w:r w:rsidRPr="005B7A8F">
              <w:rPr>
                <w:color w:val="FF0000"/>
              </w:rPr>
              <w:t>[insert link to MS Teams invite]</w:t>
            </w:r>
          </w:p>
          <w:p w14:paraId="7595F59B" w14:textId="587384D5" w:rsidR="00C413DF" w:rsidRPr="00C413DF" w:rsidRDefault="00C413DF" w:rsidP="00523C26">
            <w:pPr>
              <w:pStyle w:val="TableParagraph"/>
              <w:rPr>
                <w:i/>
                <w:color w:val="FF0000"/>
              </w:rPr>
            </w:pPr>
          </w:p>
        </w:tc>
      </w:tr>
      <w:tr w:rsidR="00F84BD9" w14:paraId="3ACBD9A8" w14:textId="77777777" w:rsidTr="00691850">
        <w:trPr>
          <w:trHeight w:val="1445"/>
        </w:trPr>
        <w:tc>
          <w:tcPr>
            <w:tcW w:w="806" w:type="dxa"/>
          </w:tcPr>
          <w:p w14:paraId="265F2B1B" w14:textId="2F1A20D8" w:rsidR="00F84BD9" w:rsidRDefault="00F84BD9" w:rsidP="00523C26">
            <w:pPr>
              <w:pStyle w:val="TableParagraph"/>
              <w:spacing w:line="252" w:lineRule="exact"/>
              <w:ind w:right="97"/>
              <w:jc w:val="right"/>
              <w:rPr>
                <w:w w:val="95"/>
              </w:rPr>
            </w:pPr>
            <w:r>
              <w:rPr>
                <w:w w:val="95"/>
              </w:rPr>
              <w:t>1</w:t>
            </w:r>
            <w:r w:rsidR="00523C26">
              <w:rPr>
                <w:w w:val="95"/>
              </w:rPr>
              <w:t>1</w:t>
            </w:r>
            <w:r>
              <w:rPr>
                <w:w w:val="95"/>
              </w:rPr>
              <w:t>:</w:t>
            </w:r>
            <w:r w:rsidR="00523C26">
              <w:rPr>
                <w:w w:val="95"/>
              </w:rPr>
              <w:t>3</w:t>
            </w:r>
            <w:r>
              <w:rPr>
                <w:w w:val="95"/>
              </w:rPr>
              <w:t>5</w:t>
            </w:r>
          </w:p>
        </w:tc>
        <w:tc>
          <w:tcPr>
            <w:tcW w:w="304" w:type="dxa"/>
          </w:tcPr>
          <w:p w14:paraId="2C0578A9" w14:textId="2C71FDFB" w:rsidR="00F84BD9" w:rsidRDefault="00F84BD9" w:rsidP="00F84BD9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</w:tcPr>
          <w:p w14:paraId="68F2BAAB" w14:textId="69E53B16" w:rsidR="00F84BD9" w:rsidRDefault="00F84BD9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C413DF">
              <w:t>2</w:t>
            </w:r>
            <w:r>
              <w:t>:</w:t>
            </w:r>
            <w:r w:rsidR="00523C26">
              <w:t>15</w:t>
            </w:r>
          </w:p>
        </w:tc>
        <w:tc>
          <w:tcPr>
            <w:tcW w:w="235" w:type="dxa"/>
          </w:tcPr>
          <w:p w14:paraId="42F012B4" w14:textId="77777777" w:rsidR="00F84BD9" w:rsidRDefault="00F84BD9" w:rsidP="00F8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</w:tcPr>
          <w:p w14:paraId="0F0A6267" w14:textId="68F4A946" w:rsidR="00F84BD9" w:rsidRDefault="00F84BD9" w:rsidP="0028206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C413DF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C413DF">
              <w:rPr>
                <w:b/>
              </w:rPr>
              <w:t>student</w:t>
            </w:r>
            <w:r>
              <w:rPr>
                <w:b/>
              </w:rPr>
              <w:t xml:space="preserve"> meeting </w:t>
            </w:r>
          </w:p>
        </w:tc>
        <w:tc>
          <w:tcPr>
            <w:tcW w:w="3845" w:type="dxa"/>
          </w:tcPr>
          <w:p w14:paraId="1C6DC92F" w14:textId="6C7627A2" w:rsidR="00F84BD9" w:rsidRDefault="00E56D49" w:rsidP="00E56D49">
            <w:pPr>
              <w:pStyle w:val="TableParagraph"/>
              <w:spacing w:line="259" w:lineRule="auto"/>
              <w:ind w:right="800"/>
              <w:rPr>
                <w:i/>
              </w:rPr>
            </w:pPr>
            <w:r>
              <w:rPr>
                <w:i/>
              </w:rPr>
              <w:t>List student names &amp; email addresses</w:t>
            </w:r>
          </w:p>
        </w:tc>
      </w:tr>
      <w:tr w:rsidR="00C413DF" w14:paraId="67B74657" w14:textId="77777777" w:rsidTr="00C413DF">
        <w:trPr>
          <w:trHeight w:val="501"/>
        </w:trPr>
        <w:tc>
          <w:tcPr>
            <w:tcW w:w="806" w:type="dxa"/>
            <w:shd w:val="clear" w:color="auto" w:fill="FBD4B4" w:themeFill="accent6" w:themeFillTint="66"/>
          </w:tcPr>
          <w:p w14:paraId="5008DDE5" w14:textId="2419F5D1" w:rsidR="00C413DF" w:rsidRDefault="00C413D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12:</w:t>
            </w:r>
            <w:r w:rsidR="00523C26">
              <w:t>1</w:t>
            </w:r>
            <w:r>
              <w:t>5</w:t>
            </w:r>
          </w:p>
        </w:tc>
        <w:tc>
          <w:tcPr>
            <w:tcW w:w="304" w:type="dxa"/>
            <w:shd w:val="clear" w:color="auto" w:fill="FBD4B4" w:themeFill="accent6" w:themeFillTint="66"/>
          </w:tcPr>
          <w:p w14:paraId="7F3570E1" w14:textId="1B75A561" w:rsidR="00C413DF" w:rsidRDefault="00C413DF" w:rsidP="00F84BD9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FBD4B4" w:themeFill="accent6" w:themeFillTint="66"/>
          </w:tcPr>
          <w:p w14:paraId="40386E03" w14:textId="6604FA8C" w:rsidR="00C413DF" w:rsidRDefault="00C413DF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2</w:t>
            </w:r>
            <w:r>
              <w:t>:</w:t>
            </w:r>
            <w:r w:rsidR="00523C26">
              <w:t>4</w:t>
            </w:r>
            <w:r>
              <w:t>5</w:t>
            </w:r>
          </w:p>
        </w:tc>
        <w:tc>
          <w:tcPr>
            <w:tcW w:w="235" w:type="dxa"/>
            <w:shd w:val="clear" w:color="auto" w:fill="FBD4B4" w:themeFill="accent6" w:themeFillTint="66"/>
          </w:tcPr>
          <w:p w14:paraId="4FE12FBF" w14:textId="77777777" w:rsidR="00C413DF" w:rsidRDefault="00C413DF" w:rsidP="00F8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FBD4B4" w:themeFill="accent6" w:themeFillTint="66"/>
          </w:tcPr>
          <w:p w14:paraId="0CF1973E" w14:textId="064A3A27" w:rsidR="00C413DF" w:rsidRPr="00C413DF" w:rsidRDefault="00C413DF" w:rsidP="00F84BD9">
            <w:pPr>
              <w:pStyle w:val="TableParagraph"/>
              <w:ind w:left="105"/>
              <w:rPr>
                <w:b/>
              </w:rPr>
            </w:pPr>
            <w:r w:rsidRPr="00C413DF">
              <w:rPr>
                <w:b/>
              </w:rPr>
              <w:t>Lunch</w:t>
            </w:r>
            <w:r w:rsidR="00E56D49">
              <w:rPr>
                <w:b/>
              </w:rPr>
              <w:t xml:space="preserve"> break</w:t>
            </w:r>
          </w:p>
        </w:tc>
        <w:tc>
          <w:tcPr>
            <w:tcW w:w="3845" w:type="dxa"/>
            <w:shd w:val="clear" w:color="auto" w:fill="FBD4B4" w:themeFill="accent6" w:themeFillTint="66"/>
          </w:tcPr>
          <w:p w14:paraId="2B43EBBC" w14:textId="77777777" w:rsidR="00C413DF" w:rsidRDefault="00C413DF" w:rsidP="00F84BD9">
            <w:pPr>
              <w:pStyle w:val="TableParagraph"/>
              <w:spacing w:before="1"/>
              <w:ind w:left="104"/>
              <w:rPr>
                <w:i/>
              </w:rPr>
            </w:pPr>
          </w:p>
        </w:tc>
      </w:tr>
      <w:tr w:rsidR="00E56D49" w14:paraId="251ABF79" w14:textId="77777777" w:rsidTr="00E56D49">
        <w:trPr>
          <w:trHeight w:val="1445"/>
        </w:trPr>
        <w:tc>
          <w:tcPr>
            <w:tcW w:w="806" w:type="dxa"/>
            <w:shd w:val="clear" w:color="auto" w:fill="DBE5F1" w:themeFill="accent1" w:themeFillTint="33"/>
          </w:tcPr>
          <w:p w14:paraId="77D5001B" w14:textId="5283D19F" w:rsidR="00E56D49" w:rsidRDefault="00E56D49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2</w:t>
            </w:r>
            <w:r>
              <w:t>:</w:t>
            </w:r>
            <w:r w:rsidR="00523C26">
              <w:t>4</w:t>
            </w:r>
            <w:r>
              <w:t>5</w:t>
            </w:r>
          </w:p>
        </w:tc>
        <w:tc>
          <w:tcPr>
            <w:tcW w:w="304" w:type="dxa"/>
            <w:shd w:val="clear" w:color="auto" w:fill="DBE5F1" w:themeFill="accent1" w:themeFillTint="33"/>
          </w:tcPr>
          <w:p w14:paraId="417205A4" w14:textId="4EB18ECD" w:rsidR="00E56D49" w:rsidRDefault="00E56D49" w:rsidP="00F84BD9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4E4F4BE7" w14:textId="15AB808C" w:rsidR="00E56D49" w:rsidRDefault="00E56D49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2</w:t>
            </w:r>
            <w:r>
              <w:t>:</w:t>
            </w:r>
            <w:r w:rsidR="00523C26">
              <w:t>5</w:t>
            </w:r>
            <w:r>
              <w:t>0</w:t>
            </w:r>
          </w:p>
        </w:tc>
        <w:tc>
          <w:tcPr>
            <w:tcW w:w="235" w:type="dxa"/>
            <w:shd w:val="clear" w:color="auto" w:fill="DBE5F1" w:themeFill="accent1" w:themeFillTint="33"/>
          </w:tcPr>
          <w:p w14:paraId="531FC943" w14:textId="77777777" w:rsidR="00E56D49" w:rsidRDefault="00E56D49" w:rsidP="00F8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DBE5F1" w:themeFill="accent1" w:themeFillTint="33"/>
          </w:tcPr>
          <w:p w14:paraId="05790235" w14:textId="29E18605" w:rsidR="00E56D49" w:rsidRDefault="00E56D49" w:rsidP="00E56D4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Changeover</w:t>
            </w:r>
          </w:p>
        </w:tc>
        <w:tc>
          <w:tcPr>
            <w:tcW w:w="3845" w:type="dxa"/>
            <w:shd w:val="clear" w:color="auto" w:fill="DBE5F1" w:themeFill="accent1" w:themeFillTint="33"/>
          </w:tcPr>
          <w:p w14:paraId="0EDB4D93" w14:textId="5E769617" w:rsidR="00E56D49" w:rsidRDefault="00E56D49" w:rsidP="00E56D49">
            <w:pPr>
              <w:pStyle w:val="TableParagraph"/>
              <w:spacing w:line="259" w:lineRule="auto"/>
              <w:ind w:right="800"/>
              <w:rPr>
                <w:i/>
              </w:rPr>
            </w:pPr>
            <w:r>
              <w:rPr>
                <w:i/>
              </w:rPr>
              <w:t xml:space="preserve">Senior management team </w:t>
            </w:r>
            <w:r w:rsidR="00523C26">
              <w:rPr>
                <w:i/>
              </w:rPr>
              <w:t xml:space="preserve">  </w:t>
            </w:r>
            <w:r>
              <w:rPr>
                <w:i/>
              </w:rPr>
              <w:t xml:space="preserve">representatives </w:t>
            </w:r>
            <w:r>
              <w:rPr>
                <w:i/>
              </w:rPr>
              <w:t xml:space="preserve">join meeting </w:t>
            </w:r>
            <w:r>
              <w:rPr>
                <w:i/>
              </w:rPr>
              <w:t>4</w:t>
            </w:r>
          </w:p>
          <w:p w14:paraId="0E567031" w14:textId="0E3BC377" w:rsidR="00E56D49" w:rsidRDefault="00E56D49" w:rsidP="00E56D49">
            <w:pPr>
              <w:rPr>
                <w:i/>
              </w:rPr>
            </w:pPr>
            <w:r w:rsidRPr="005B7A8F">
              <w:rPr>
                <w:color w:val="FF0000"/>
              </w:rPr>
              <w:t>[insert link to MS Teams invite]</w:t>
            </w:r>
          </w:p>
        </w:tc>
      </w:tr>
      <w:tr w:rsidR="00F84BD9" w14:paraId="6CD6C966" w14:textId="77777777" w:rsidTr="00206087">
        <w:trPr>
          <w:trHeight w:val="1445"/>
        </w:trPr>
        <w:tc>
          <w:tcPr>
            <w:tcW w:w="806" w:type="dxa"/>
            <w:shd w:val="clear" w:color="auto" w:fill="auto"/>
          </w:tcPr>
          <w:p w14:paraId="31BC99D7" w14:textId="05A413B0" w:rsidR="00F84BD9" w:rsidRDefault="00F84BD9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2</w:t>
            </w:r>
            <w:r>
              <w:t>:</w:t>
            </w:r>
            <w:r w:rsidR="00523C26">
              <w:t>5</w:t>
            </w:r>
            <w:r w:rsidR="00E56D49">
              <w:t>0</w:t>
            </w:r>
          </w:p>
        </w:tc>
        <w:tc>
          <w:tcPr>
            <w:tcW w:w="304" w:type="dxa"/>
            <w:shd w:val="clear" w:color="auto" w:fill="auto"/>
          </w:tcPr>
          <w:p w14:paraId="2B66AC44" w14:textId="35C9AA23" w:rsidR="00F84BD9" w:rsidRDefault="00F84BD9" w:rsidP="00F84BD9">
            <w:pPr>
              <w:pStyle w:val="TableParagraph"/>
              <w:spacing w:line="252" w:lineRule="exact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14:paraId="1CEB7A68" w14:textId="368066F3" w:rsidR="00F84BD9" w:rsidRDefault="00F84BD9" w:rsidP="00523C26">
            <w:pPr>
              <w:pStyle w:val="TableParagraph"/>
              <w:spacing w:line="252" w:lineRule="exact"/>
              <w:ind w:right="97"/>
              <w:jc w:val="right"/>
            </w:pPr>
            <w:r>
              <w:t>1</w:t>
            </w:r>
            <w:r w:rsidR="00523C26">
              <w:t>3</w:t>
            </w:r>
            <w:r>
              <w:t>:</w:t>
            </w:r>
            <w:r w:rsidR="00523C26">
              <w:t>20</w:t>
            </w:r>
          </w:p>
        </w:tc>
        <w:tc>
          <w:tcPr>
            <w:tcW w:w="235" w:type="dxa"/>
            <w:shd w:val="clear" w:color="auto" w:fill="auto"/>
          </w:tcPr>
          <w:p w14:paraId="10C3A91F" w14:textId="77777777" w:rsidR="00F84BD9" w:rsidRDefault="00F84BD9" w:rsidP="00F84B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7" w:type="dxa"/>
            <w:shd w:val="clear" w:color="auto" w:fill="auto"/>
          </w:tcPr>
          <w:p w14:paraId="3D3BCCB9" w14:textId="1E5F5B2C" w:rsidR="00F84BD9" w:rsidRDefault="00F84BD9" w:rsidP="00E56D4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E56D49">
              <w:rPr>
                <w:b/>
              </w:rPr>
              <w:t>4</w:t>
            </w:r>
            <w:r>
              <w:rPr>
                <w:b/>
              </w:rPr>
              <w:t>:</w:t>
            </w:r>
            <w:r>
              <w:rPr>
                <w:b/>
                <w:spacing w:val="60"/>
              </w:rPr>
              <w:t xml:space="preserve"> </w:t>
            </w:r>
            <w:r w:rsidR="00E56D49">
              <w:rPr>
                <w:b/>
              </w:rPr>
              <w:t>senior managers</w:t>
            </w:r>
          </w:p>
        </w:tc>
        <w:tc>
          <w:tcPr>
            <w:tcW w:w="3845" w:type="dxa"/>
            <w:shd w:val="clear" w:color="auto" w:fill="auto"/>
          </w:tcPr>
          <w:p w14:paraId="3A29B378" w14:textId="050B8553" w:rsidR="00F84BD9" w:rsidRDefault="00523C26" w:rsidP="00E56D49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E56D49">
              <w:rPr>
                <w:i/>
              </w:rPr>
              <w:t>List attendee names</w:t>
            </w:r>
          </w:p>
        </w:tc>
      </w:tr>
      <w:tr w:rsidR="00F84BD9" w14:paraId="6838C77A" w14:textId="77777777" w:rsidTr="00671DB6">
        <w:trPr>
          <w:trHeight w:val="996"/>
        </w:trPr>
        <w:tc>
          <w:tcPr>
            <w:tcW w:w="806" w:type="dxa"/>
          </w:tcPr>
          <w:p w14:paraId="1F8C76EB" w14:textId="4369EC87" w:rsidR="00F84BD9" w:rsidRDefault="00F84BD9" w:rsidP="00523C26">
            <w:pPr>
              <w:pStyle w:val="TableParagraph"/>
              <w:ind w:right="96"/>
              <w:jc w:val="right"/>
            </w:pPr>
            <w:r>
              <w:rPr>
                <w:w w:val="95"/>
              </w:rPr>
              <w:t>1</w:t>
            </w:r>
            <w:r w:rsidR="00E56D49">
              <w:rPr>
                <w:w w:val="95"/>
              </w:rPr>
              <w:t>3</w:t>
            </w:r>
            <w:r>
              <w:rPr>
                <w:w w:val="95"/>
              </w:rPr>
              <w:t>:</w:t>
            </w:r>
            <w:r w:rsidR="00523C26">
              <w:rPr>
                <w:w w:val="95"/>
              </w:rPr>
              <w:t>20</w:t>
            </w:r>
          </w:p>
        </w:tc>
        <w:tc>
          <w:tcPr>
            <w:tcW w:w="304" w:type="dxa"/>
          </w:tcPr>
          <w:p w14:paraId="6ABACF97" w14:textId="0917E70F" w:rsidR="00F84BD9" w:rsidRDefault="00F84BD9" w:rsidP="00F84BD9">
            <w:pPr>
              <w:pStyle w:val="TableParagraph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</w:tcPr>
          <w:p w14:paraId="1BBAB2DE" w14:textId="7FCEB627" w:rsidR="00F84BD9" w:rsidRDefault="00F84BD9" w:rsidP="0028206B">
            <w:pPr>
              <w:pStyle w:val="TableParagraph"/>
              <w:ind w:right="97"/>
              <w:jc w:val="right"/>
              <w:rPr>
                <w:w w:val="95"/>
              </w:rPr>
            </w:pPr>
            <w:r>
              <w:t>1</w:t>
            </w:r>
            <w:r w:rsidR="00523C26">
              <w:t>3</w:t>
            </w:r>
            <w:r>
              <w:t>:</w:t>
            </w:r>
            <w:r w:rsidR="0028206B">
              <w:t>5</w:t>
            </w:r>
            <w:r w:rsidR="00523C26">
              <w:t>5</w:t>
            </w:r>
          </w:p>
        </w:tc>
        <w:tc>
          <w:tcPr>
            <w:tcW w:w="235" w:type="dxa"/>
          </w:tcPr>
          <w:p w14:paraId="646CAE69" w14:textId="77777777" w:rsidR="00F84BD9" w:rsidRDefault="00F84BD9" w:rsidP="00F8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</w:tcPr>
          <w:p w14:paraId="386BE217" w14:textId="26919118" w:rsidR="00F84BD9" w:rsidRDefault="00F84BD9" w:rsidP="00E56D4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E56D49">
              <w:rPr>
                <w:b/>
              </w:rPr>
              <w:t>5</w:t>
            </w:r>
            <w:r>
              <w:rPr>
                <w:b/>
              </w:rPr>
              <w:t xml:space="preserve">: private panel meeting </w:t>
            </w:r>
            <w:r>
              <w:t>(to formulate conclusions)</w:t>
            </w:r>
          </w:p>
        </w:tc>
        <w:tc>
          <w:tcPr>
            <w:tcW w:w="3845" w:type="dxa"/>
          </w:tcPr>
          <w:p w14:paraId="380363A4" w14:textId="77777777" w:rsidR="00F84BD9" w:rsidRDefault="00F84BD9" w:rsidP="00F84BD9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Panel only</w:t>
            </w:r>
          </w:p>
          <w:p w14:paraId="1DCD4E12" w14:textId="23667215" w:rsidR="00F84BD9" w:rsidRDefault="00E56D49" w:rsidP="00F84BD9">
            <w:pPr>
              <w:pStyle w:val="TableParagraph"/>
              <w:spacing w:before="160" w:line="259" w:lineRule="auto"/>
              <w:ind w:left="104" w:right="274"/>
              <w:rPr>
                <w:i/>
              </w:rPr>
            </w:pPr>
            <w:r w:rsidRPr="005B7A8F">
              <w:rPr>
                <w:color w:val="FF0000"/>
              </w:rPr>
              <w:t>[insert link to MS Teams invite]</w:t>
            </w:r>
          </w:p>
        </w:tc>
      </w:tr>
      <w:tr w:rsidR="00F84BD9" w14:paraId="0EDD3B63" w14:textId="77777777" w:rsidTr="001F716C">
        <w:trPr>
          <w:trHeight w:val="996"/>
        </w:trPr>
        <w:tc>
          <w:tcPr>
            <w:tcW w:w="806" w:type="dxa"/>
            <w:shd w:val="clear" w:color="auto" w:fill="DEEAF6"/>
          </w:tcPr>
          <w:p w14:paraId="03CEADE2" w14:textId="505D433A" w:rsidR="00F84BD9" w:rsidRDefault="00F84BD9" w:rsidP="0028206B">
            <w:pPr>
              <w:pStyle w:val="TableParagraph"/>
              <w:ind w:right="96"/>
              <w:jc w:val="right"/>
            </w:pPr>
            <w:r>
              <w:t>1</w:t>
            </w:r>
            <w:r w:rsidR="0028206B">
              <w:t>3</w:t>
            </w:r>
            <w:r>
              <w:t>:</w:t>
            </w:r>
            <w:r w:rsidR="0028206B">
              <w:t>5</w:t>
            </w:r>
            <w:r w:rsidR="00523C26">
              <w:t>5</w:t>
            </w:r>
          </w:p>
        </w:tc>
        <w:tc>
          <w:tcPr>
            <w:tcW w:w="304" w:type="dxa"/>
            <w:shd w:val="clear" w:color="auto" w:fill="DEEAF6"/>
          </w:tcPr>
          <w:p w14:paraId="2AF1724C" w14:textId="0ADED421" w:rsidR="00F84BD9" w:rsidRDefault="00F84BD9" w:rsidP="00F84BD9">
            <w:pPr>
              <w:pStyle w:val="TableParagraph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  <w:shd w:val="clear" w:color="auto" w:fill="DEEAF6"/>
          </w:tcPr>
          <w:p w14:paraId="0BBA941F" w14:textId="1A3D7CED" w:rsidR="00F84BD9" w:rsidRDefault="00F84BD9" w:rsidP="0028206B">
            <w:pPr>
              <w:pStyle w:val="TableParagraph"/>
              <w:ind w:right="97"/>
              <w:jc w:val="right"/>
              <w:rPr>
                <w:w w:val="95"/>
              </w:rPr>
            </w:pPr>
            <w:r>
              <w:t>1</w:t>
            </w:r>
            <w:r w:rsidR="00523C26">
              <w:t>4</w:t>
            </w:r>
            <w:r>
              <w:t>:</w:t>
            </w:r>
            <w:r w:rsidR="0028206B">
              <w:t>0</w:t>
            </w:r>
            <w:r w:rsidR="00523C26">
              <w:t>0</w:t>
            </w:r>
          </w:p>
        </w:tc>
        <w:tc>
          <w:tcPr>
            <w:tcW w:w="235" w:type="dxa"/>
            <w:shd w:val="clear" w:color="auto" w:fill="DEEAF6"/>
          </w:tcPr>
          <w:p w14:paraId="0FD119D2" w14:textId="77777777" w:rsidR="00F84BD9" w:rsidRDefault="00F84BD9" w:rsidP="00F8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  <w:shd w:val="clear" w:color="auto" w:fill="DEEAF6"/>
          </w:tcPr>
          <w:p w14:paraId="63D83560" w14:textId="457B578B" w:rsidR="00F84BD9" w:rsidRDefault="00F84BD9" w:rsidP="00F84BD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Changeover</w:t>
            </w:r>
          </w:p>
        </w:tc>
        <w:tc>
          <w:tcPr>
            <w:tcW w:w="3845" w:type="dxa"/>
            <w:shd w:val="clear" w:color="auto" w:fill="DEEAF6"/>
          </w:tcPr>
          <w:p w14:paraId="21E1FCDE" w14:textId="1DF37F66" w:rsidR="00544411" w:rsidRDefault="00F84BD9" w:rsidP="00544411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 xml:space="preserve">Programme team joins meeting </w:t>
            </w:r>
            <w:r w:rsidR="00523C26">
              <w:rPr>
                <w:i/>
              </w:rPr>
              <w:t>6</w:t>
            </w:r>
          </w:p>
          <w:p w14:paraId="78848488" w14:textId="23CD6206" w:rsidR="00F84BD9" w:rsidRDefault="0028206B" w:rsidP="00544411">
            <w:pPr>
              <w:pStyle w:val="TableParagraph"/>
              <w:ind w:left="104"/>
              <w:rPr>
                <w:i/>
              </w:rPr>
            </w:pPr>
            <w:r w:rsidRPr="005B7A8F">
              <w:rPr>
                <w:color w:val="FF0000"/>
              </w:rPr>
              <w:t>[insert link to MS Teams invite]</w:t>
            </w:r>
          </w:p>
        </w:tc>
      </w:tr>
      <w:tr w:rsidR="00F84BD9" w14:paraId="533E2E9D" w14:textId="77777777" w:rsidTr="00671DB6">
        <w:trPr>
          <w:trHeight w:val="996"/>
        </w:trPr>
        <w:tc>
          <w:tcPr>
            <w:tcW w:w="806" w:type="dxa"/>
          </w:tcPr>
          <w:p w14:paraId="61F37144" w14:textId="50E93618" w:rsidR="00F84BD9" w:rsidRDefault="00F84BD9" w:rsidP="0028206B">
            <w:pPr>
              <w:pStyle w:val="TableParagraph"/>
              <w:ind w:right="96"/>
              <w:jc w:val="right"/>
            </w:pPr>
            <w:r>
              <w:t>1</w:t>
            </w:r>
            <w:r w:rsidR="00523C26">
              <w:t>4</w:t>
            </w:r>
            <w:r>
              <w:t>:</w:t>
            </w:r>
            <w:r w:rsidR="0028206B">
              <w:t>0</w:t>
            </w:r>
            <w:r w:rsidR="00523C26">
              <w:t>0</w:t>
            </w:r>
          </w:p>
        </w:tc>
        <w:tc>
          <w:tcPr>
            <w:tcW w:w="304" w:type="dxa"/>
          </w:tcPr>
          <w:p w14:paraId="534D1ECF" w14:textId="543A96D6" w:rsidR="00F84BD9" w:rsidRDefault="00F84BD9" w:rsidP="00F84BD9">
            <w:pPr>
              <w:pStyle w:val="TableParagraph"/>
              <w:ind w:right="104"/>
              <w:jc w:val="right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807" w:type="dxa"/>
          </w:tcPr>
          <w:p w14:paraId="50A3D49F" w14:textId="10EBDEDC" w:rsidR="00F84BD9" w:rsidRDefault="00F84BD9" w:rsidP="0028206B">
            <w:pPr>
              <w:pStyle w:val="TableParagraph"/>
              <w:ind w:right="97"/>
              <w:jc w:val="right"/>
              <w:rPr>
                <w:w w:val="95"/>
              </w:rPr>
            </w:pPr>
            <w:r>
              <w:rPr>
                <w:w w:val="95"/>
              </w:rPr>
              <w:t>1</w:t>
            </w:r>
            <w:r w:rsidR="00523C26">
              <w:rPr>
                <w:w w:val="95"/>
              </w:rPr>
              <w:t>4</w:t>
            </w:r>
            <w:r>
              <w:rPr>
                <w:w w:val="95"/>
              </w:rPr>
              <w:t>:</w:t>
            </w:r>
            <w:r w:rsidR="0028206B">
              <w:rPr>
                <w:w w:val="95"/>
              </w:rPr>
              <w:t>1</w:t>
            </w:r>
            <w:r w:rsidR="00523C26">
              <w:rPr>
                <w:w w:val="95"/>
              </w:rPr>
              <w:t>5</w:t>
            </w:r>
          </w:p>
        </w:tc>
        <w:tc>
          <w:tcPr>
            <w:tcW w:w="235" w:type="dxa"/>
          </w:tcPr>
          <w:p w14:paraId="3820C768" w14:textId="77777777" w:rsidR="00F84BD9" w:rsidRDefault="00F84BD9" w:rsidP="00F84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</w:tcPr>
          <w:p w14:paraId="5C8EACFB" w14:textId="63095CE8" w:rsidR="00F84BD9" w:rsidRDefault="00F84BD9" w:rsidP="00523C2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523C26"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feedback</w:t>
            </w:r>
          </w:p>
        </w:tc>
        <w:tc>
          <w:tcPr>
            <w:tcW w:w="3845" w:type="dxa"/>
          </w:tcPr>
          <w:p w14:paraId="688F0EF8" w14:textId="71536C28" w:rsidR="00F84BD9" w:rsidRPr="00544411" w:rsidRDefault="00523C26" w:rsidP="00523C2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List attendee names</w:t>
            </w:r>
          </w:p>
        </w:tc>
      </w:tr>
    </w:tbl>
    <w:p w14:paraId="5CA5764B" w14:textId="72139AF2" w:rsidR="001D0F87" w:rsidRDefault="001D0F87" w:rsidP="001D0F87">
      <w:pPr>
        <w:rPr>
          <w:b/>
        </w:rPr>
      </w:pPr>
    </w:p>
    <w:p w14:paraId="6767A021" w14:textId="77777777" w:rsidR="001D0F87" w:rsidRDefault="001D0F87" w:rsidP="001D0F87">
      <w:pPr>
        <w:ind w:left="134"/>
        <w:rPr>
          <w:b/>
        </w:rPr>
      </w:pPr>
    </w:p>
    <w:p w14:paraId="04C6C102" w14:textId="49B2B21B" w:rsidR="001D0F87" w:rsidRDefault="001D0F87" w:rsidP="001D0F87">
      <w:pPr>
        <w:ind w:left="134"/>
        <w:rPr>
          <w:b/>
        </w:rPr>
      </w:pPr>
      <w:r>
        <w:rPr>
          <w:b/>
        </w:rPr>
        <w:t>Panel Details</w:t>
      </w:r>
    </w:p>
    <w:p w14:paraId="57E72F09" w14:textId="77777777" w:rsidR="001D0F87" w:rsidRDefault="001D0F87" w:rsidP="001D0F87">
      <w:pPr>
        <w:spacing w:after="1"/>
        <w:rPr>
          <w:b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  <w:gridCol w:w="4978"/>
      </w:tblGrid>
      <w:tr w:rsidR="001D0F87" w14:paraId="2F4FFDE0" w14:textId="77777777" w:rsidTr="00523C26">
        <w:trPr>
          <w:trHeight w:val="726"/>
        </w:trPr>
        <w:tc>
          <w:tcPr>
            <w:tcW w:w="4516" w:type="dxa"/>
          </w:tcPr>
          <w:p w14:paraId="5B0446C8" w14:textId="5520F7E7" w:rsidR="001D0F87" w:rsidRDefault="001D0F87" w:rsidP="00523C26">
            <w:pPr>
              <w:pStyle w:val="TableParagraph"/>
              <w:spacing w:line="259" w:lineRule="auto"/>
              <w:ind w:left="107" w:right="332"/>
              <w:rPr>
                <w:b/>
              </w:rPr>
            </w:pPr>
            <w:r>
              <w:rPr>
                <w:b/>
              </w:rPr>
              <w:t xml:space="preserve">Chair (a senior representative from </w:t>
            </w:r>
            <w:r w:rsidR="00523C26">
              <w:rPr>
                <w:b/>
              </w:rPr>
              <w:t>another Faculty/School</w:t>
            </w:r>
            <w:r>
              <w:rPr>
                <w:b/>
              </w:rPr>
              <w:t>):</w:t>
            </w:r>
          </w:p>
        </w:tc>
        <w:tc>
          <w:tcPr>
            <w:tcW w:w="4978" w:type="dxa"/>
          </w:tcPr>
          <w:p w14:paraId="4E1C50AE" w14:textId="490063FD" w:rsidR="00653D36" w:rsidRDefault="00653D36" w:rsidP="00523C26">
            <w:pPr>
              <w:pStyle w:val="TableParagraph"/>
              <w:spacing w:line="259" w:lineRule="auto"/>
              <w:ind w:left="108"/>
            </w:pPr>
          </w:p>
        </w:tc>
      </w:tr>
      <w:tr w:rsidR="001D0F87" w14:paraId="126DC716" w14:textId="77777777" w:rsidTr="00D313B7">
        <w:trPr>
          <w:trHeight w:val="705"/>
        </w:trPr>
        <w:tc>
          <w:tcPr>
            <w:tcW w:w="4516" w:type="dxa"/>
          </w:tcPr>
          <w:p w14:paraId="2ACB4BF9" w14:textId="4E934E84" w:rsidR="001D0F87" w:rsidRDefault="001D0F87" w:rsidP="00523C26">
            <w:pPr>
              <w:pStyle w:val="TableParagraph"/>
              <w:spacing w:line="259" w:lineRule="auto"/>
              <w:ind w:left="107" w:right="149"/>
              <w:rPr>
                <w:b/>
              </w:rPr>
            </w:pPr>
            <w:r>
              <w:rPr>
                <w:b/>
              </w:rPr>
              <w:t xml:space="preserve">University panel representative (lecturer </w:t>
            </w:r>
            <w:r w:rsidR="00523C26">
              <w:rPr>
                <w:b/>
              </w:rPr>
              <w:t>from another Faculty/School</w:t>
            </w:r>
            <w:r>
              <w:rPr>
                <w:b/>
              </w:rPr>
              <w:t>):</w:t>
            </w:r>
          </w:p>
        </w:tc>
        <w:tc>
          <w:tcPr>
            <w:tcW w:w="4978" w:type="dxa"/>
          </w:tcPr>
          <w:p w14:paraId="542E61E1" w14:textId="29432688" w:rsidR="00653D36" w:rsidRDefault="00653D36" w:rsidP="00D313B7">
            <w:pPr>
              <w:pStyle w:val="TableParagraph"/>
              <w:spacing w:line="259" w:lineRule="auto"/>
              <w:ind w:left="108" w:right="694"/>
            </w:pPr>
          </w:p>
        </w:tc>
      </w:tr>
      <w:tr w:rsidR="001D0F87" w14:paraId="65E29036" w14:textId="77777777" w:rsidTr="00523C26">
        <w:trPr>
          <w:trHeight w:val="547"/>
        </w:trPr>
        <w:tc>
          <w:tcPr>
            <w:tcW w:w="4516" w:type="dxa"/>
          </w:tcPr>
          <w:p w14:paraId="187B625F" w14:textId="2734908E" w:rsidR="001D0F87" w:rsidRDefault="001D0F87" w:rsidP="00523C26">
            <w:pPr>
              <w:pStyle w:val="TableParagraph"/>
              <w:spacing w:before="1" w:line="259" w:lineRule="auto"/>
              <w:ind w:left="107" w:right="149"/>
              <w:rPr>
                <w:b/>
              </w:rPr>
            </w:pPr>
            <w:r>
              <w:rPr>
                <w:b/>
              </w:rPr>
              <w:t>Event Officer:</w:t>
            </w:r>
          </w:p>
        </w:tc>
        <w:tc>
          <w:tcPr>
            <w:tcW w:w="4978" w:type="dxa"/>
          </w:tcPr>
          <w:p w14:paraId="5079A603" w14:textId="51CCFD66" w:rsidR="00653D36" w:rsidRDefault="00653D36" w:rsidP="00D313B7">
            <w:pPr>
              <w:pStyle w:val="TableParagraph"/>
              <w:spacing w:line="259" w:lineRule="auto"/>
              <w:ind w:left="108" w:right="267"/>
            </w:pPr>
          </w:p>
        </w:tc>
      </w:tr>
      <w:tr w:rsidR="001D0F87" w14:paraId="21E4337A" w14:textId="77777777" w:rsidTr="00523C26">
        <w:trPr>
          <w:trHeight w:val="555"/>
        </w:trPr>
        <w:tc>
          <w:tcPr>
            <w:tcW w:w="4516" w:type="dxa"/>
          </w:tcPr>
          <w:p w14:paraId="6B923F3C" w14:textId="2E10A7BA" w:rsidR="001D0F87" w:rsidRDefault="001D0F87" w:rsidP="00D313B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External subject specialist</w:t>
            </w:r>
            <w:r w:rsidR="00523C26">
              <w:rPr>
                <w:b/>
              </w:rPr>
              <w:t xml:space="preserve"> (from another HEI)</w:t>
            </w:r>
            <w:r>
              <w:rPr>
                <w:b/>
              </w:rPr>
              <w:t>:</w:t>
            </w:r>
          </w:p>
        </w:tc>
        <w:tc>
          <w:tcPr>
            <w:tcW w:w="4978" w:type="dxa"/>
          </w:tcPr>
          <w:p w14:paraId="6490CBB8" w14:textId="5487F01C" w:rsidR="00653D36" w:rsidRDefault="00653D36" w:rsidP="00653D36">
            <w:pPr>
              <w:pStyle w:val="TableParagraph"/>
              <w:spacing w:line="252" w:lineRule="exact"/>
              <w:ind w:left="108"/>
            </w:pPr>
          </w:p>
        </w:tc>
      </w:tr>
      <w:tr w:rsidR="001D0F87" w14:paraId="04F28C8D" w14:textId="77777777" w:rsidTr="00523C26">
        <w:trPr>
          <w:trHeight w:val="563"/>
        </w:trPr>
        <w:tc>
          <w:tcPr>
            <w:tcW w:w="4516" w:type="dxa"/>
          </w:tcPr>
          <w:p w14:paraId="7FE6DFF1" w14:textId="0E0CBBDF" w:rsidR="001D0F87" w:rsidRDefault="001D0F87" w:rsidP="00D313B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Student representative</w:t>
            </w:r>
            <w:r w:rsidR="00523C26">
              <w:rPr>
                <w:b/>
              </w:rPr>
              <w:t xml:space="preserve"> (not from the programme under consideration)</w:t>
            </w:r>
            <w:r>
              <w:rPr>
                <w:b/>
              </w:rPr>
              <w:t>:</w:t>
            </w:r>
          </w:p>
        </w:tc>
        <w:tc>
          <w:tcPr>
            <w:tcW w:w="4978" w:type="dxa"/>
          </w:tcPr>
          <w:p w14:paraId="572A1849" w14:textId="17738669" w:rsidR="001D0F87" w:rsidRDefault="001D0F87" w:rsidP="00523C26">
            <w:pPr>
              <w:pStyle w:val="TableParagraph"/>
              <w:spacing w:line="259" w:lineRule="auto"/>
              <w:ind w:right="267"/>
            </w:pPr>
          </w:p>
        </w:tc>
      </w:tr>
      <w:tr w:rsidR="001D0F87" w14:paraId="7675BF73" w14:textId="77777777" w:rsidTr="00523C26">
        <w:trPr>
          <w:trHeight w:val="557"/>
        </w:trPr>
        <w:tc>
          <w:tcPr>
            <w:tcW w:w="4516" w:type="dxa"/>
          </w:tcPr>
          <w:p w14:paraId="6806C381" w14:textId="77777777" w:rsidR="001D0F87" w:rsidRDefault="001D0F87" w:rsidP="00D313B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IT Support:</w:t>
            </w:r>
          </w:p>
        </w:tc>
        <w:tc>
          <w:tcPr>
            <w:tcW w:w="4978" w:type="dxa"/>
          </w:tcPr>
          <w:p w14:paraId="5BB629FD" w14:textId="6373FACC" w:rsidR="001D0F87" w:rsidRDefault="001D0F87" w:rsidP="00D313B7">
            <w:pPr>
              <w:pStyle w:val="TableParagraph"/>
              <w:spacing w:before="180"/>
              <w:ind w:left="108"/>
            </w:pPr>
          </w:p>
        </w:tc>
      </w:tr>
    </w:tbl>
    <w:p w14:paraId="1AD693B5" w14:textId="27A174F3" w:rsidR="00CA6FDD" w:rsidRPr="00F84BD9" w:rsidRDefault="00CA6FDD" w:rsidP="001D0F87">
      <w:pPr>
        <w:rPr>
          <w:sz w:val="20"/>
        </w:rPr>
      </w:pPr>
    </w:p>
    <w:sectPr w:rsidR="00CA6FDD" w:rsidRPr="00F84BD9">
      <w:footerReference w:type="default" r:id="rId10"/>
      <w:pgSz w:w="11910" w:h="16840"/>
      <w:pgMar w:top="960" w:right="1140" w:bottom="1120" w:left="10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93ED" w14:textId="77777777" w:rsidR="007435DF" w:rsidRDefault="009616EA">
      <w:r>
        <w:separator/>
      </w:r>
    </w:p>
  </w:endnote>
  <w:endnote w:type="continuationSeparator" w:id="0">
    <w:p w14:paraId="1AD693EF" w14:textId="77777777" w:rsidR="007435DF" w:rsidRDefault="0096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93E8" w14:textId="393EE564" w:rsidR="00CA6FDD" w:rsidRDefault="00212D9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048" behindDoc="1" locked="0" layoutInCell="1" allowOverlap="1" wp14:anchorId="1AD693EA" wp14:editId="659FA9B8">
              <wp:simplePos x="0" y="0"/>
              <wp:positionH relativeFrom="page">
                <wp:posOffset>701040</wp:posOffset>
              </wp:positionH>
              <wp:positionV relativeFrom="page">
                <wp:posOffset>9885680</wp:posOffset>
              </wp:positionV>
              <wp:extent cx="6159500" cy="0"/>
              <wp:effectExtent l="5715" t="8255" r="698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3CCA6" id="Line 2" o:spid="_x0000_s1026" style="position:absolute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78.4pt" to="540.2pt,7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k6Ew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" strokecolor="#d9d9d9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072" behindDoc="1" locked="0" layoutInCell="1" allowOverlap="1" wp14:anchorId="1AD693EB" wp14:editId="6489B67E">
              <wp:simplePos x="0" y="0"/>
              <wp:positionH relativeFrom="page">
                <wp:posOffset>6191250</wp:posOffset>
              </wp:positionH>
              <wp:positionV relativeFrom="page">
                <wp:posOffset>9917430</wp:posOffset>
              </wp:positionV>
              <wp:extent cx="624205" cy="165100"/>
              <wp:effectExtent l="0" t="1905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93ED" w14:textId="420F5195" w:rsidR="00CA6FDD" w:rsidRDefault="009616EA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06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|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693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5pt;margin-top:780.9pt;width:49.15pt;height:13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" filled="f" stroked="f">
              <v:textbox inset="0,0,0,0">
                <w:txbxContent>
                  <w:p w14:paraId="1AD693ED" w14:textId="420F5195" w:rsidR="00CA6FDD" w:rsidRDefault="009616EA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06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| </w:t>
                    </w:r>
                    <w:r>
                      <w:rPr>
                        <w:rFonts w:ascii="Calibri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93E9" w14:textId="77777777" w:rsidR="007435DF" w:rsidRDefault="009616EA">
      <w:r>
        <w:separator/>
      </w:r>
    </w:p>
  </w:footnote>
  <w:footnote w:type="continuationSeparator" w:id="0">
    <w:p w14:paraId="1AD693EB" w14:textId="77777777" w:rsidR="007435DF" w:rsidRDefault="0096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D"/>
    <w:rsid w:val="00057BE2"/>
    <w:rsid w:val="00070B9D"/>
    <w:rsid w:val="00084B91"/>
    <w:rsid w:val="001D0F87"/>
    <w:rsid w:val="00212D9C"/>
    <w:rsid w:val="0028206B"/>
    <w:rsid w:val="00326081"/>
    <w:rsid w:val="003A3D91"/>
    <w:rsid w:val="00523C26"/>
    <w:rsid w:val="005245E2"/>
    <w:rsid w:val="00544411"/>
    <w:rsid w:val="005B7A8F"/>
    <w:rsid w:val="00653D36"/>
    <w:rsid w:val="007435DF"/>
    <w:rsid w:val="007C200D"/>
    <w:rsid w:val="0081561D"/>
    <w:rsid w:val="008C4783"/>
    <w:rsid w:val="009616EA"/>
    <w:rsid w:val="009E3D70"/>
    <w:rsid w:val="00BA5902"/>
    <w:rsid w:val="00C413DF"/>
    <w:rsid w:val="00C57649"/>
    <w:rsid w:val="00CA6FDD"/>
    <w:rsid w:val="00DA0D54"/>
    <w:rsid w:val="00DB0FDD"/>
    <w:rsid w:val="00E56B67"/>
    <w:rsid w:val="00E56D49"/>
    <w:rsid w:val="00EE3003"/>
    <w:rsid w:val="00F84BD9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D692D1"/>
  <w15:docId w15:val="{7F7D31CB-7AE8-4331-8492-0755C9E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56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2" ma:contentTypeDescription="Create a new document." ma:contentTypeScope="" ma:versionID="1d3634d579aca26cbf0d850f4dc23c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C3532-F212-47FD-89CF-82A7A93B6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3D9E9-A917-4C4C-95DE-2F810282A1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C4719F-CD72-421F-A0A4-AADDFC431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Helen</dc:creator>
  <cp:lastModifiedBy>Summers, Helen</cp:lastModifiedBy>
  <cp:revision>4</cp:revision>
  <dcterms:created xsi:type="dcterms:W3CDTF">2020-07-18T07:58:00Z</dcterms:created>
  <dcterms:modified xsi:type="dcterms:W3CDTF">2020-07-18T08:42:00Z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0x0101005D993089D800CE4B8F8D99DB2C7AD9F6</vt:lpwstr>
  </property>
</Properties>
</file>